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5717254"/>
    <w:p w:rsidR="00F576CC" w:rsidRDefault="00F576CC" w:rsidP="00F576CC">
      <w:pPr>
        <w:tabs>
          <w:tab w:val="left" w:pos="3405"/>
        </w:tabs>
        <w:rPr>
          <w:lang w:val="ru-RU"/>
        </w:rPr>
      </w:pPr>
      <w:r>
        <w:rPr>
          <w:lang w:val="ru-RU"/>
        </w:rPr>
        <w:object w:dxaOrig="891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.75pt" o:ole="">
            <v:imagedata r:id="rId6" o:title=""/>
          </v:shape>
          <o:OLEObject Type="Embed" ProgID="AcroExch.Document.DC" ShapeID="_x0000_i1025" DrawAspect="Content" ObjectID="_1757168024" r:id="rId7"/>
        </w:object>
      </w:r>
      <w:bookmarkStart w:id="1" w:name="_GoBack"/>
      <w:bookmarkEnd w:id="1"/>
    </w:p>
    <w:p w:rsidR="00F576CC" w:rsidRDefault="00F576CC" w:rsidP="00F576CC">
      <w:pPr>
        <w:rPr>
          <w:lang w:val="ru-RU"/>
        </w:rPr>
      </w:pPr>
    </w:p>
    <w:p w:rsidR="00512F5F" w:rsidRPr="00F576CC" w:rsidRDefault="00512F5F" w:rsidP="00F576CC">
      <w:pPr>
        <w:rPr>
          <w:lang w:val="ru-RU"/>
        </w:rPr>
        <w:sectPr w:rsidR="00512F5F" w:rsidRPr="00F576CC">
          <w:pgSz w:w="11906" w:h="16383"/>
          <w:pgMar w:top="1134" w:right="850" w:bottom="1134" w:left="1701" w:header="720" w:footer="720" w:gutter="0"/>
          <w:cols w:space="720"/>
        </w:sect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bookmarkStart w:id="2" w:name="block-5717253"/>
      <w:bookmarkEnd w:id="0"/>
      <w:r w:rsidRPr="00F576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</w:t>
      </w:r>
      <w:r w:rsidRPr="00F576CC">
        <w:rPr>
          <w:rFonts w:ascii="Times New Roman" w:hAnsi="Times New Roman"/>
          <w:color w:val="000000"/>
          <w:sz w:val="28"/>
          <w:lang w:val="ru-RU"/>
        </w:rPr>
        <w:t>ьеры.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F576CC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F576CC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576C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F576CC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F576CC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F576CC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F576CC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F576CC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F576C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F576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12F5F" w:rsidRPr="00F576CC" w:rsidRDefault="00512F5F">
      <w:pPr>
        <w:rPr>
          <w:lang w:val="ru-RU"/>
        </w:rPr>
        <w:sectPr w:rsidR="00512F5F" w:rsidRPr="00F576CC">
          <w:pgSz w:w="11906" w:h="16383"/>
          <w:pgMar w:top="1134" w:right="850" w:bottom="1134" w:left="1701" w:header="720" w:footer="720" w:gutter="0"/>
          <w:cols w:space="720"/>
        </w:sect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bookmarkStart w:id="4" w:name="block-5717248"/>
      <w:bookmarkEnd w:id="2"/>
      <w:r w:rsidRPr="00F576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Пред</w:t>
      </w:r>
      <w:r w:rsidRPr="00F576CC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F576CC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576CC">
        <w:rPr>
          <w:rFonts w:ascii="Times New Roman" w:hAnsi="Times New Roman"/>
          <w:color w:val="000000"/>
          <w:sz w:val="28"/>
          <w:lang w:val="ru-RU"/>
        </w:rPr>
        <w:t>эйле</w:t>
      </w:r>
      <w:r w:rsidRPr="00F576CC">
        <w:rPr>
          <w:rFonts w:ascii="Times New Roman" w:hAnsi="Times New Roman"/>
          <w:color w:val="000000"/>
          <w:sz w:val="28"/>
          <w:lang w:val="ru-RU"/>
        </w:rPr>
        <w:t>ров</w:t>
      </w:r>
      <w:proofErr w:type="spell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F576CC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576CC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F576CC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F576CC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576C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F576CC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F576CC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576C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F576CC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12F5F" w:rsidRPr="00F576CC" w:rsidRDefault="00512F5F">
      <w:pPr>
        <w:rPr>
          <w:lang w:val="ru-RU"/>
        </w:rPr>
        <w:sectPr w:rsidR="00512F5F" w:rsidRPr="00F576CC">
          <w:pgSz w:w="11906" w:h="16383"/>
          <w:pgMar w:top="1134" w:right="850" w:bottom="1134" w:left="1701" w:header="720" w:footer="720" w:gutter="0"/>
          <w:cols w:space="720"/>
        </w:sect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bookmarkStart w:id="5" w:name="block-5717249"/>
      <w:bookmarkEnd w:id="4"/>
      <w:r w:rsidRPr="00F576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F576CC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576C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F576CC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F576CC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F576CC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F576CC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F576CC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F576CC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F576CC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576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</w:t>
      </w:r>
      <w:r w:rsidRPr="00F576CC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F576CC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F576CC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F576CC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Default="00206E3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2F5F" w:rsidRPr="00F576CC" w:rsidRDefault="00206E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12F5F" w:rsidRPr="00F576CC" w:rsidRDefault="00206E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F576CC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512F5F" w:rsidRPr="00F576CC" w:rsidRDefault="00206E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12F5F" w:rsidRPr="00F576CC" w:rsidRDefault="00206E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F576CC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512F5F" w:rsidRPr="00F576CC" w:rsidRDefault="00206E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ентацию, приводить примеры и </w:t>
      </w:r>
      <w:proofErr w:type="spellStart"/>
      <w:r w:rsidRPr="00F576C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576C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12F5F" w:rsidRPr="00F576CC" w:rsidRDefault="00206E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2F5F" w:rsidRDefault="00206E3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</w:t>
      </w:r>
      <w:r>
        <w:rPr>
          <w:rFonts w:ascii="Times New Roman" w:hAnsi="Times New Roman"/>
          <w:b/>
          <w:color w:val="000000"/>
          <w:sz w:val="28"/>
        </w:rPr>
        <w:t>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F5F" w:rsidRPr="00F576CC" w:rsidRDefault="00206E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12F5F" w:rsidRPr="00F576CC" w:rsidRDefault="00206E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12F5F" w:rsidRPr="00F576CC" w:rsidRDefault="00206E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F576CC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512F5F" w:rsidRPr="00F576CC" w:rsidRDefault="00206E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2F5F" w:rsidRDefault="00206E3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2F5F" w:rsidRPr="00F576CC" w:rsidRDefault="00206E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F576CC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512F5F" w:rsidRPr="00F576CC" w:rsidRDefault="00206E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2F5F" w:rsidRPr="00F576CC" w:rsidRDefault="00206E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F576CC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512F5F" w:rsidRPr="00F576CC" w:rsidRDefault="00206E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2F5F" w:rsidRDefault="00206E3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2F5F" w:rsidRPr="00F576CC" w:rsidRDefault="00206E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F576C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12F5F" w:rsidRPr="00F576CC" w:rsidRDefault="00206E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F576CC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12F5F" w:rsidRPr="00F576CC" w:rsidRDefault="00206E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F576CC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12F5F" w:rsidRPr="00F576CC" w:rsidRDefault="00206E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512F5F" w:rsidRPr="00F576CC" w:rsidRDefault="00206E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12F5F" w:rsidRPr="00F576CC" w:rsidRDefault="00206E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F576CC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F576CC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2F5F" w:rsidRPr="00F576CC" w:rsidRDefault="00206E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F576CC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512F5F" w:rsidRDefault="00206E3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2F5F" w:rsidRPr="00F576CC" w:rsidRDefault="00206E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12F5F" w:rsidRPr="00F576CC" w:rsidRDefault="00206E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F576CC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512F5F" w:rsidRPr="00F576CC" w:rsidRDefault="00206E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576C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</w:t>
      </w:r>
      <w:r w:rsidRPr="00F576CC">
        <w:rPr>
          <w:rFonts w:ascii="Times New Roman" w:hAnsi="Times New Roman"/>
          <w:color w:val="000000"/>
          <w:sz w:val="28"/>
          <w:lang w:val="ru-RU"/>
        </w:rPr>
        <w:t>опыту.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left="120"/>
        <w:jc w:val="both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2F5F" w:rsidRPr="00F576CC" w:rsidRDefault="00512F5F">
      <w:pPr>
        <w:spacing w:after="0" w:line="264" w:lineRule="auto"/>
        <w:ind w:left="120"/>
        <w:jc w:val="both"/>
        <w:rPr>
          <w:lang w:val="ru-RU"/>
        </w:rPr>
      </w:pP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F57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6C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</w:t>
      </w:r>
      <w:r w:rsidRPr="00F576CC">
        <w:rPr>
          <w:rFonts w:ascii="Times New Roman" w:hAnsi="Times New Roman"/>
          <w:color w:val="000000"/>
          <w:sz w:val="28"/>
          <w:lang w:val="ru-RU"/>
        </w:rPr>
        <w:t>круговые) по массивам значений.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</w:t>
      </w:r>
      <w:r w:rsidRPr="00F576CC">
        <w:rPr>
          <w:rFonts w:ascii="Times New Roman" w:hAnsi="Times New Roman"/>
          <w:color w:val="000000"/>
          <w:sz w:val="28"/>
          <w:lang w:val="ru-RU"/>
        </w:rPr>
        <w:t>шее значения, размах.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6C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</w:t>
      </w:r>
      <w:r w:rsidRPr="00F576CC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</w:t>
      </w:r>
      <w:r w:rsidRPr="00F576CC">
        <w:rPr>
          <w:rFonts w:ascii="Times New Roman" w:hAnsi="Times New Roman"/>
          <w:color w:val="000000"/>
          <w:sz w:val="28"/>
          <w:lang w:val="ru-RU"/>
        </w:rPr>
        <w:t>рсия и стандартное отклонение).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</w:t>
      </w:r>
      <w:r w:rsidRPr="00F576CC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</w:t>
      </w:r>
      <w:r w:rsidRPr="00F576CC">
        <w:rPr>
          <w:rFonts w:ascii="Times New Roman" w:hAnsi="Times New Roman"/>
          <w:color w:val="000000"/>
          <w:sz w:val="28"/>
          <w:lang w:val="ru-RU"/>
        </w:rPr>
        <w:t>еречислять элементы множеств, применять свойства множеств.</w:t>
      </w:r>
      <w:proofErr w:type="gramEnd"/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6C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57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576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576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</w:t>
      </w:r>
      <w:r w:rsidRPr="00F576CC">
        <w:rPr>
          <w:rFonts w:ascii="Times New Roman" w:hAnsi="Times New Roman"/>
          <w:color w:val="000000"/>
          <w:sz w:val="28"/>
          <w:lang w:val="ru-RU"/>
        </w:rPr>
        <w:t>ором вариантов, а также с использованием комбинаторных правил и методов.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</w:t>
      </w:r>
      <w:r w:rsidRPr="00F576CC">
        <w:rPr>
          <w:rFonts w:ascii="Times New Roman" w:hAnsi="Times New Roman"/>
          <w:color w:val="000000"/>
          <w:sz w:val="28"/>
          <w:lang w:val="ru-RU"/>
        </w:rPr>
        <w:t>ясь результатами проведённых измерений и наблюдений.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F576CC">
        <w:rPr>
          <w:rFonts w:ascii="Times New Roman" w:hAnsi="Times New Roman"/>
          <w:color w:val="000000"/>
          <w:sz w:val="28"/>
          <w:lang w:val="ru-RU"/>
        </w:rPr>
        <w:t>вление о случайной величине и о распределении вероятностей.</w:t>
      </w:r>
    </w:p>
    <w:p w:rsidR="00512F5F" w:rsidRPr="00F576CC" w:rsidRDefault="00206E3F">
      <w:pPr>
        <w:spacing w:after="0" w:line="264" w:lineRule="auto"/>
        <w:ind w:firstLine="600"/>
        <w:jc w:val="both"/>
        <w:rPr>
          <w:lang w:val="ru-RU"/>
        </w:rPr>
      </w:pPr>
      <w:r w:rsidRPr="00F576C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12F5F" w:rsidRPr="00F576CC" w:rsidRDefault="00512F5F">
      <w:pPr>
        <w:rPr>
          <w:lang w:val="ru-RU"/>
        </w:rPr>
        <w:sectPr w:rsidR="00512F5F" w:rsidRPr="00F576CC">
          <w:pgSz w:w="11906" w:h="16383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bookmarkStart w:id="7" w:name="block-5717250"/>
      <w:bookmarkEnd w:id="5"/>
      <w:r w:rsidRPr="00F576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2F5F" w:rsidRDefault="00206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12F5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Default="00512F5F"/>
        </w:tc>
      </w:tr>
    </w:tbl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12F5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Default="00512F5F"/>
        </w:tc>
      </w:tr>
    </w:tbl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12F5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2F5F" w:rsidRDefault="00512F5F"/>
        </w:tc>
      </w:tr>
    </w:tbl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bookmarkStart w:id="8" w:name="block-57172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2F5F" w:rsidRDefault="00206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12F5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Default="00512F5F"/>
        </w:tc>
      </w:tr>
    </w:tbl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12F5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Default="00512F5F"/>
        </w:tc>
      </w:tr>
    </w:tbl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12F5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F5F" w:rsidRDefault="00512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F5F" w:rsidRDefault="00512F5F"/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2F5F" w:rsidRPr="00F576C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7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2F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2F5F" w:rsidRDefault="00512F5F">
            <w:pPr>
              <w:spacing w:after="0"/>
              <w:ind w:left="135"/>
            </w:pPr>
          </w:p>
        </w:tc>
      </w:tr>
      <w:tr w:rsidR="00512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Pr="00F576CC" w:rsidRDefault="00206E3F">
            <w:pPr>
              <w:spacing w:after="0"/>
              <w:ind w:left="135"/>
              <w:rPr>
                <w:lang w:val="ru-RU"/>
              </w:rPr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 w:rsidRPr="00F5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2F5F" w:rsidRDefault="0020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F5F" w:rsidRDefault="00512F5F"/>
        </w:tc>
      </w:tr>
    </w:tbl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512F5F">
      <w:pPr>
        <w:sectPr w:rsidR="0051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F5F" w:rsidRDefault="00206E3F">
      <w:pPr>
        <w:spacing w:after="0"/>
        <w:ind w:left="120"/>
      </w:pPr>
      <w:bookmarkStart w:id="9" w:name="block-57172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2F5F" w:rsidRDefault="00206E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2F5F" w:rsidRDefault="00206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2F5F" w:rsidRDefault="00206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12F5F" w:rsidRDefault="00206E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12F5F" w:rsidRDefault="00206E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2F5F" w:rsidRDefault="00206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2F5F" w:rsidRDefault="00512F5F">
      <w:pPr>
        <w:spacing w:after="0"/>
        <w:ind w:left="120"/>
      </w:pPr>
    </w:p>
    <w:p w:rsidR="00512F5F" w:rsidRPr="00F576CC" w:rsidRDefault="00206E3F">
      <w:pPr>
        <w:spacing w:after="0" w:line="480" w:lineRule="auto"/>
        <w:ind w:left="120"/>
        <w:rPr>
          <w:lang w:val="ru-RU"/>
        </w:rPr>
      </w:pPr>
      <w:r w:rsidRPr="00F576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2F5F" w:rsidRDefault="00206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2F5F" w:rsidRDefault="00512F5F">
      <w:pPr>
        <w:sectPr w:rsidR="00512F5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06E3F" w:rsidRDefault="00206E3F"/>
    <w:sectPr w:rsidR="00206E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03F"/>
    <w:multiLevelType w:val="multilevel"/>
    <w:tmpl w:val="EA707D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C6FE1"/>
    <w:multiLevelType w:val="multilevel"/>
    <w:tmpl w:val="B20E57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25024"/>
    <w:multiLevelType w:val="multilevel"/>
    <w:tmpl w:val="50A8BD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041BC"/>
    <w:multiLevelType w:val="multilevel"/>
    <w:tmpl w:val="330C9B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201A2"/>
    <w:multiLevelType w:val="multilevel"/>
    <w:tmpl w:val="8B64E8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10070"/>
    <w:multiLevelType w:val="multilevel"/>
    <w:tmpl w:val="F61C1B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2F5F"/>
    <w:rsid w:val="00206E3F"/>
    <w:rsid w:val="00512F5F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102" Type="http://schemas.openxmlformats.org/officeDocument/2006/relationships/hyperlink" Target="https://m.edsoo.ru/863f6b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113" Type="http://schemas.openxmlformats.org/officeDocument/2006/relationships/hyperlink" Target="https://m.edsoo.ru/863f8408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59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54" Type="http://schemas.openxmlformats.org/officeDocument/2006/relationships/hyperlink" Target="https://m.edsoo.ru/863efec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49" Type="http://schemas.openxmlformats.org/officeDocument/2006/relationships/hyperlink" Target="https://m.edsoo.ru/863ef646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66" Type="http://schemas.openxmlformats.org/officeDocument/2006/relationships/hyperlink" Target="https://m.edsoo.ru/863f198c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56" Type="http://schemas.openxmlformats.org/officeDocument/2006/relationships/hyperlink" Target="https://m.edsoo.ru/863f03fc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236" TargetMode="External"/><Relationship Id="rId67" Type="http://schemas.openxmlformats.org/officeDocument/2006/relationships/hyperlink" Target="https://m.edsoo.ru/863f1de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62" Type="http://schemas.openxmlformats.org/officeDocument/2006/relationships/hyperlink" Target="https://m.edsoo.ru/863f0ea6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111" Type="http://schemas.openxmlformats.org/officeDocument/2006/relationships/hyperlink" Target="https://m.edsoo.ru/863f7c9c" TargetMode="External"/><Relationship Id="rId15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863edc6a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5419</Words>
  <Characters>30891</Characters>
  <Application>Microsoft Office Word</Application>
  <DocSecurity>0</DocSecurity>
  <Lines>257</Lines>
  <Paragraphs>72</Paragraphs>
  <ScaleCrop>false</ScaleCrop>
  <Company/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2023-09-25T09:26:00Z</dcterms:created>
  <dcterms:modified xsi:type="dcterms:W3CDTF">2023-09-25T09:27:00Z</dcterms:modified>
</cp:coreProperties>
</file>