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9FDB" w14:textId="77777777" w:rsidR="00CF3624" w:rsidRDefault="00CF3624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12FFB6B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8CCF277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97E9AB7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902565F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9B81F9A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7A12D69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D580683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4FEA29D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57B11E66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0E82631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50DF84C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3FB54ED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BF5CF5A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020A5EF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F8A8D94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16632BF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8B583E7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6922FCE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140A11F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771C6FA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52EB3ECF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5D57650" w14:textId="77777777" w:rsidR="005D2555" w:rsidRDefault="005D2555" w:rsidP="000D2DD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object w:dxaOrig="8910" w:dyaOrig="12615" w14:anchorId="09289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9" o:title=""/>
          </v:shape>
          <o:OLEObject Type="Embed" ProgID="AcroExch.Document.DC" ShapeID="_x0000_i1025" DrawAspect="Content" ObjectID="_1757169755" r:id="rId10"/>
        </w:object>
      </w:r>
      <w:bookmarkStart w:id="0" w:name="_GoBack"/>
      <w:bookmarkEnd w:id="0"/>
    </w:p>
    <w:p w14:paraId="4FEFE843" w14:textId="77777777" w:rsidR="00CF3624" w:rsidRDefault="00CF3624" w:rsidP="000D2DD8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186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  <w:gridCol w:w="1236"/>
      </w:tblGrid>
      <w:tr w:rsidR="0076211B" w14:paraId="2A8A9EB5" w14:textId="77777777" w:rsidTr="00CF3624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6B7D8" w14:textId="77777777"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F797E1" w14:textId="77777777"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14:paraId="12D64300" w14:textId="77777777" w:rsidTr="00CF3624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7BF455" w14:textId="77777777"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595731" w14:textId="77777777"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2C560" w14:textId="77777777" w:rsidR="0076211B" w:rsidRPr="00A0648D" w:rsidRDefault="0076211B" w:rsidP="00A0648D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0648D">
              <w:rPr>
                <w:b/>
                <w:sz w:val="32"/>
                <w:szCs w:val="32"/>
              </w:rPr>
              <w:lastRenderedPageBreak/>
              <w:t xml:space="preserve">       </w:t>
            </w:r>
            <w:r w:rsidR="00BD74C2">
              <w:rPr>
                <w:b/>
                <w:sz w:val="32"/>
                <w:szCs w:val="32"/>
              </w:rPr>
              <w:t xml:space="preserve">                                </w:t>
            </w:r>
            <w:r w:rsidRPr="00A0648D">
              <w:rPr>
                <w:b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1. Пояснительная записка</w:t>
            </w:r>
          </w:p>
          <w:p w14:paraId="1C0AADCC" w14:textId="77777777" w:rsidR="0076211B" w:rsidRPr="00A0648D" w:rsidRDefault="0076211B" w:rsidP="00CF3624">
            <w:pPr>
              <w:spacing w:after="0" w:line="240" w:lineRule="auto"/>
              <w:ind w:left="459" w:firstLine="7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       Рабочая  программа  курса «Основы безопасности жизнедеятельности» составлена </w:t>
            </w: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0BA2E3E" w14:textId="77777777" w:rsidR="0076211B" w:rsidRPr="00A0648D" w:rsidRDefault="0076211B" w:rsidP="00CF3624">
            <w:pPr>
              <w:tabs>
                <w:tab w:val="left" w:pos="9957"/>
              </w:tabs>
              <w:spacing w:after="0" w:line="240" w:lineRule="auto"/>
              <w:ind w:left="459" w:firstLine="70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eastAsia="Times New Roman" w:hAnsi="Times New Roman"/>
                <w:lang w:eastAsia="ru-RU"/>
              </w:rPr>
              <w:t>основе Федерального компонента государственного стандарта среднего (полного) общего образования,</w:t>
            </w:r>
            <w:r w:rsidRPr="00A0648D">
              <w:rPr>
                <w:rFonts w:ascii="Times New Roman" w:hAnsi="Times New Roman"/>
              </w:rPr>
              <w:t xml:space="preserve"> примерной программы по «Основам Безопасности Жизнедеятельности», программы общеобразовательных учреждений «Основы Безопасности Жизнедеятельности» и обеспечена учебно-методическим комплектом под редакцией А.Т. Смирнов</w:t>
            </w:r>
            <w:r w:rsidRPr="00A0648D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Pr="00A0648D">
              <w:rPr>
                <w:rFonts w:ascii="Times New Roman" w:hAnsi="Times New Roman"/>
              </w:rPr>
              <w:t xml:space="preserve"> </w:t>
            </w:r>
          </w:p>
          <w:p w14:paraId="618CF722" w14:textId="77777777" w:rsidR="0076211B" w:rsidRPr="00A0648D" w:rsidRDefault="0076211B" w:rsidP="00CF3624">
            <w:pPr>
              <w:tabs>
                <w:tab w:val="left" w:pos="9957"/>
              </w:tabs>
              <w:spacing w:after="0" w:line="240" w:lineRule="auto"/>
              <w:ind w:left="459" w:firstLine="70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 ОБЖ  с учетом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внутрипредметных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 </w:t>
            </w:r>
            <w:r w:rsidRPr="00A0648D">
              <w:rPr>
                <w:rFonts w:ascii="Times New Roman" w:hAnsi="Times New Roman"/>
              </w:rPr>
              <w:t xml:space="preserve">  </w:t>
            </w:r>
          </w:p>
          <w:p w14:paraId="77F1C1CB" w14:textId="77777777" w:rsidR="0076211B" w:rsidRPr="00A0648D" w:rsidRDefault="0076211B" w:rsidP="00CF3624">
            <w:pPr>
              <w:tabs>
                <w:tab w:val="left" w:pos="9957"/>
              </w:tabs>
              <w:spacing w:after="0" w:line="240" w:lineRule="auto"/>
              <w:ind w:left="459" w:firstLine="70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      </w:r>
          </w:p>
          <w:p w14:paraId="10A47EE9" w14:textId="77777777" w:rsidR="0076211B" w:rsidRPr="00A0648D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Изучение основ безопасности жизнедеятельности  направлено на достижение следующих </w:t>
            </w:r>
          </w:p>
          <w:p w14:paraId="11A5755B" w14:textId="77777777" w:rsidR="0076211B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целей:</w:t>
            </w:r>
          </w:p>
          <w:p w14:paraId="1393ED31" w14:textId="77777777" w:rsidR="0076211B" w:rsidRDefault="0076211B" w:rsidP="00CF3624">
            <w:pPr>
              <w:pStyle w:val="a6"/>
              <w:numPr>
                <w:ilvl w:val="0"/>
                <w:numId w:val="8"/>
              </w:numPr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и закрепление учащимися знаний</w:t>
            </w:r>
            <w:r w:rsidRPr="00A23D2F">
              <w:rPr>
                <w:rFonts w:ascii="Times New Roman" w:hAnsi="Times New Roman"/>
              </w:rPr>
              <w:t xml:space="preserve">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 об оказании первой медицинской помощи при неотложных состояниях; </w:t>
            </w:r>
          </w:p>
          <w:p w14:paraId="2CFF2F11" w14:textId="77777777" w:rsidR="0076211B" w:rsidRDefault="0076211B" w:rsidP="00CF3624">
            <w:pPr>
              <w:pStyle w:val="a6"/>
              <w:numPr>
                <w:ilvl w:val="0"/>
                <w:numId w:val="8"/>
              </w:numPr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учащимися содержания</w:t>
            </w:r>
            <w:r w:rsidRPr="00A23D2F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основных положений Конституции Российской </w:t>
            </w:r>
          </w:p>
          <w:p w14:paraId="54BD76D7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Федерации и федеральных законов в области обороны государства и противодействия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38503E1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 xml:space="preserve">терроризму; нормативно-правовых актов Российской Федерации, определяющих порядок </w:t>
            </w:r>
          </w:p>
          <w:p w14:paraId="20F28630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>подготовки граждан к военной службе в современных условиях и меры противодействия</w:t>
            </w:r>
          </w:p>
          <w:p w14:paraId="1312A2CD" w14:textId="77777777" w:rsidR="0076211B" w:rsidRPr="00A23D2F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 терроризму; </w:t>
            </w:r>
          </w:p>
          <w:p w14:paraId="4CFC5143" w14:textId="77777777" w:rsidR="0076211B" w:rsidRDefault="0076211B" w:rsidP="00CF3624">
            <w:pPr>
              <w:pStyle w:val="a6"/>
              <w:numPr>
                <w:ilvl w:val="0"/>
                <w:numId w:val="10"/>
              </w:numPr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u w:val="single"/>
              </w:rPr>
              <w:t>усвоение знаний о предназначении</w:t>
            </w:r>
            <w:r w:rsidRPr="00A23D2F">
              <w:rPr>
                <w:rFonts w:ascii="Times New Roman" w:hAnsi="Times New Roman"/>
              </w:rPr>
              <w:t xml:space="preserve">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операциях; Государственные и военные символы Российской Федерации;</w:t>
            </w:r>
          </w:p>
          <w:p w14:paraId="06C6596D" w14:textId="77777777" w:rsidR="0076211B" w:rsidRDefault="0076211B" w:rsidP="00CF3624">
            <w:pPr>
              <w:pStyle w:val="a6"/>
              <w:numPr>
                <w:ilvl w:val="3"/>
                <w:numId w:val="8"/>
              </w:numPr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</w:rPr>
              <w:t xml:space="preserve">    </w:t>
            </w:r>
            <w:r w:rsidRPr="00A23D2F">
              <w:rPr>
                <w:rFonts w:ascii="Times New Roman" w:hAnsi="Times New Roman"/>
                <w:i/>
                <w:u w:val="single"/>
              </w:rPr>
              <w:t>формирование у учащихся современного</w:t>
            </w:r>
            <w:r w:rsidRPr="00A23D2F">
              <w:rPr>
                <w:rFonts w:ascii="Times New Roman" w:hAnsi="Times New Roman"/>
              </w:rPr>
              <w:t xml:space="preserve"> уровня культуры в области безопасности </w:t>
            </w:r>
          </w:p>
          <w:p w14:paraId="02615529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жизнедеятельности, способностей осуществить выбор профессиональной деятельности, связанной </w:t>
            </w:r>
          </w:p>
          <w:p w14:paraId="6B0CBFF6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 обеспечением защиты жизненно важных интересов личности, общества и государства от </w:t>
            </w:r>
          </w:p>
          <w:p w14:paraId="632D37CE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>внешних и выполнению каждым гражданином Российской Федерации Конституционного долга и</w:t>
            </w:r>
          </w:p>
          <w:p w14:paraId="58C2B8EB" w14:textId="77777777" w:rsidR="0076211B" w:rsidRPr="00A23D2F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23D2F">
              <w:rPr>
                <w:rFonts w:ascii="Times New Roman" w:hAnsi="Times New Roman"/>
              </w:rPr>
              <w:t xml:space="preserve"> обязанности по защите Отечества;</w:t>
            </w:r>
          </w:p>
          <w:p w14:paraId="413CFC78" w14:textId="77777777" w:rsidR="0076211B" w:rsidRDefault="0076211B" w:rsidP="00CF3624">
            <w:pPr>
              <w:pStyle w:val="a6"/>
              <w:numPr>
                <w:ilvl w:val="3"/>
                <w:numId w:val="8"/>
              </w:numPr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8A7150">
              <w:rPr>
                <w:rFonts w:ascii="Times New Roman" w:hAnsi="Times New Roman"/>
                <w:i/>
              </w:rPr>
              <w:t xml:space="preserve">   </w:t>
            </w:r>
            <w:r w:rsidRPr="008A7150">
              <w:rPr>
                <w:rFonts w:ascii="Times New Roman" w:hAnsi="Times New Roman"/>
                <w:i/>
                <w:u w:val="single"/>
              </w:rPr>
              <w:t>развитие у учащихся личных</w:t>
            </w:r>
            <w:r w:rsidRPr="008A7150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духовных и физических качеств, обеспечивающих адекватное  </w:t>
            </w:r>
          </w:p>
          <w:p w14:paraId="5BAE4D0D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поведение  в  различных  опасных  и чрезвычайных ситуациях </w:t>
            </w:r>
            <w:proofErr w:type="gramStart"/>
            <w:r w:rsidRPr="00A23D2F">
              <w:rPr>
                <w:rFonts w:ascii="Times New Roman" w:hAnsi="Times New Roman"/>
              </w:rPr>
              <w:t>природного</w:t>
            </w:r>
            <w:proofErr w:type="gramEnd"/>
            <w:r w:rsidRPr="00A23D2F">
              <w:rPr>
                <w:rFonts w:ascii="Times New Roman" w:hAnsi="Times New Roman"/>
              </w:rPr>
              <w:t xml:space="preserve">, техногенного и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48CED42C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социального характера, в том числе при угрозе террористического акта; потребности в соблюдении </w:t>
            </w:r>
          </w:p>
          <w:p w14:paraId="41AE7DC4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норм здорового образа;  потребности к выполнению требований, предъявляемых  к  гражданину  </w:t>
            </w:r>
          </w:p>
          <w:p w14:paraId="5E1BA39D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России, в области безопасности жизнедеятельности; физических и морально-психологических </w:t>
            </w:r>
          </w:p>
          <w:p w14:paraId="6560AEF3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23D2F">
              <w:rPr>
                <w:rFonts w:ascii="Times New Roman" w:hAnsi="Times New Roman"/>
              </w:rPr>
              <w:t xml:space="preserve">качеств, необходимых  для  выполнения  гражданином  обязанностей  в </w:t>
            </w:r>
            <w:proofErr w:type="gramStart"/>
            <w:r w:rsidRPr="00A23D2F">
              <w:rPr>
                <w:rFonts w:ascii="Times New Roman" w:hAnsi="Times New Roman"/>
              </w:rPr>
              <w:t>профессиональной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14:paraId="49249637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>деятельности, в том числе обязанностей военнослужащего по вооруженной защите Российской</w:t>
            </w:r>
          </w:p>
          <w:p w14:paraId="1BA39213" w14:textId="77777777" w:rsidR="0076211B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23D2F">
              <w:rPr>
                <w:rFonts w:ascii="Times New Roman" w:hAnsi="Times New Roman"/>
              </w:rPr>
              <w:t xml:space="preserve"> Федерации, при прохождении военной службы по призыву или по контракту в современных </w:t>
            </w:r>
          </w:p>
          <w:p w14:paraId="6D27B16D" w14:textId="77777777" w:rsidR="0076211B" w:rsidRPr="00A23D2F" w:rsidRDefault="0076211B" w:rsidP="00CF3624">
            <w:pPr>
              <w:pStyle w:val="a6"/>
              <w:ind w:left="598" w:right="-106" w:firstLine="7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Pr="00A23D2F">
              <w:rPr>
                <w:rFonts w:ascii="Times New Roman" w:hAnsi="Times New Roman"/>
              </w:rPr>
              <w:t>Вооруженных Силах Российской Федерации или других войсках.</w:t>
            </w:r>
          </w:p>
          <w:p w14:paraId="26CE8A3A" w14:textId="77777777" w:rsidR="0076211B" w:rsidRPr="00A0648D" w:rsidRDefault="0076211B" w:rsidP="00CF3624">
            <w:pPr>
              <w:pStyle w:val="a3"/>
              <w:numPr>
                <w:ilvl w:val="0"/>
                <w:numId w:val="1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Воспитание </w:t>
            </w:r>
            <w:r w:rsidRPr="00A0648D">
              <w:rPr>
                <w:rFonts w:ascii="Times New Roman" w:hAnsi="Times New Roman" w:cs="Times New Roman"/>
              </w:rPr>
              <w:t xml:space="preserve">у обучаемых ответственности за личную безопасность, безопасность общества </w:t>
            </w:r>
          </w:p>
          <w:p w14:paraId="5C998EA3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   </w:t>
            </w:r>
            <w:r w:rsidRPr="00A0648D">
              <w:rPr>
                <w:rFonts w:ascii="Times New Roman" w:hAnsi="Times New Roman" w:cs="Times New Roman"/>
              </w:rPr>
              <w:t>и государства;</w:t>
            </w:r>
          </w:p>
          <w:p w14:paraId="0A01EC91" w14:textId="77777777" w:rsidR="0076211B" w:rsidRPr="00A0648D" w:rsidRDefault="0076211B" w:rsidP="00CF3624">
            <w:pPr>
              <w:pStyle w:val="a3"/>
              <w:numPr>
                <w:ilvl w:val="0"/>
                <w:numId w:val="1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Развитие</w:t>
            </w:r>
            <w:r w:rsidRPr="00A0648D">
              <w:rPr>
                <w:rFonts w:ascii="Times New Roman" w:hAnsi="Times New Roman" w:cs="Times New Roman"/>
              </w:rPr>
              <w:t xml:space="preserve"> духовных и физических качеств личности, обеспечивающих безопасное</w:t>
            </w:r>
          </w:p>
          <w:p w14:paraId="06DD38FE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   </w:t>
            </w:r>
            <w:r w:rsidRPr="00A0648D">
              <w:rPr>
                <w:rFonts w:ascii="Times New Roman" w:hAnsi="Times New Roman" w:cs="Times New Roman"/>
              </w:rPr>
              <w:t xml:space="preserve"> поведение  человека в условиях в опасных и ЧС природного, техногенного и социального</w:t>
            </w:r>
          </w:p>
          <w:p w14:paraId="6FE0123B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характера;</w:t>
            </w:r>
          </w:p>
          <w:p w14:paraId="022856DA" w14:textId="77777777" w:rsidR="0076211B" w:rsidRPr="00A0648D" w:rsidRDefault="0076211B" w:rsidP="00CF3624">
            <w:pPr>
              <w:pStyle w:val="a3"/>
              <w:numPr>
                <w:ilvl w:val="0"/>
                <w:numId w:val="1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Освоение</w:t>
            </w:r>
            <w:r w:rsidRPr="00A0648D">
              <w:rPr>
                <w:rFonts w:ascii="Times New Roman" w:hAnsi="Times New Roman" w:cs="Times New Roman"/>
              </w:rPr>
              <w:t xml:space="preserve"> знаний о безопасном поведении человека в опасных и ЧС природного и </w:t>
            </w:r>
          </w:p>
          <w:p w14:paraId="60988E95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техногенного и социального характера;</w:t>
            </w:r>
          </w:p>
          <w:p w14:paraId="57A2DC78" w14:textId="77777777" w:rsidR="0076211B" w:rsidRPr="00A0648D" w:rsidRDefault="0076211B" w:rsidP="00CF3624">
            <w:pPr>
              <w:pStyle w:val="a3"/>
              <w:numPr>
                <w:ilvl w:val="0"/>
                <w:numId w:val="1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Формирование</w:t>
            </w:r>
            <w:r w:rsidRPr="00A0648D">
              <w:rPr>
                <w:rFonts w:ascii="Times New Roman" w:hAnsi="Times New Roman" w:cs="Times New Roman"/>
              </w:rPr>
              <w:t xml:space="preserve"> умений: оценки ситуаций, опасных для жизни и здоровья.</w:t>
            </w:r>
          </w:p>
          <w:p w14:paraId="1DF0DF7B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Данная программа предусматривает формирование у учащихся умений и навыков, а также</w:t>
            </w:r>
          </w:p>
          <w:p w14:paraId="3CBA3D23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ключевых компетенций в области безопасности жизнедеятельности. В этом направлении </w:t>
            </w:r>
          </w:p>
          <w:p w14:paraId="4FC83E2E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приоритетными для учебного предмета «Основы безопасности жизнедеятельности» являются </w:t>
            </w:r>
          </w:p>
          <w:p w14:paraId="50065C14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eastAsiaTheme="minorEastAsia" w:hAnsi="Times New Roman"/>
              </w:rPr>
            </w:pPr>
            <w:r w:rsidRPr="00A0648D">
              <w:rPr>
                <w:rFonts w:ascii="Times New Roman" w:hAnsi="Times New Roman"/>
              </w:rPr>
              <w:t xml:space="preserve">следующие умения:  </w:t>
            </w:r>
          </w:p>
          <w:p w14:paraId="1F073E4A" w14:textId="77777777" w:rsidR="0076211B" w:rsidRPr="00A0648D" w:rsidRDefault="0076211B" w:rsidP="00CF3624">
            <w:pPr>
              <w:pStyle w:val="a3"/>
              <w:numPr>
                <w:ilvl w:val="0"/>
                <w:numId w:val="1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самостоятельно и мотивировано организовать свою познавательную деятельность </w:t>
            </w:r>
          </w:p>
          <w:p w14:paraId="73ED5A3F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в области безопасности жизнедеятельности; </w:t>
            </w:r>
          </w:p>
          <w:p w14:paraId="73AC1A05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использовать элементы причинно-следственного и структурно-функционального </w:t>
            </w:r>
          </w:p>
          <w:p w14:paraId="2C6F2AD4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анализа для прогноза возникновения различных опасных и чрезвычайных ситуаций </w:t>
            </w:r>
          </w:p>
          <w:p w14:paraId="3FCAC7FB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(природного, техногенного и социального характера); </w:t>
            </w:r>
          </w:p>
          <w:p w14:paraId="6166AE2A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анализировать свое поведение в повседневной жизни и в различных опасных и </w:t>
            </w:r>
          </w:p>
          <w:p w14:paraId="3B347420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ситуациях, в том числе при угрозе совершения террористического акта; </w:t>
            </w:r>
          </w:p>
          <w:p w14:paraId="6657B48F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вносить определенные коррективы в свое поведение для повышения уровня культуры в</w:t>
            </w:r>
          </w:p>
          <w:p w14:paraId="4DB6AFFC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области  безопасности жизнедеятельности и защищенности </w:t>
            </w:r>
            <w:proofErr w:type="gramStart"/>
            <w:r w:rsidRPr="00A0648D">
              <w:rPr>
                <w:rFonts w:ascii="Times New Roman" w:hAnsi="Times New Roman"/>
              </w:rPr>
              <w:t>своих</w:t>
            </w:r>
            <w:proofErr w:type="gramEnd"/>
            <w:r w:rsidRPr="00A0648D">
              <w:rPr>
                <w:rFonts w:ascii="Times New Roman" w:hAnsi="Times New Roman"/>
              </w:rPr>
              <w:t xml:space="preserve"> жизненно важных </w:t>
            </w:r>
          </w:p>
          <w:p w14:paraId="748A2ECF" w14:textId="77777777" w:rsidR="0076211B" w:rsidRPr="00A0648D" w:rsidRDefault="0076211B" w:rsidP="00CF3624">
            <w:pPr>
              <w:spacing w:after="0"/>
              <w:ind w:left="598" w:right="-106" w:firstLine="71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интересов от   внешних и внутренних угроз; </w:t>
            </w:r>
          </w:p>
          <w:p w14:paraId="7432BA5A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умение формировать свою жизненную позицию в области безопасности жизнедеятельности</w:t>
            </w:r>
          </w:p>
          <w:p w14:paraId="5923F1F9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на основе самовоспитания и самообучения; </w:t>
            </w:r>
          </w:p>
          <w:p w14:paraId="5306D138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навыки в проектной деятельности по организации и проведению учебно-исследовательской</w:t>
            </w:r>
          </w:p>
          <w:p w14:paraId="47954389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работы по обеспечению личной безопасности в повседневной жизни в условиях </w:t>
            </w:r>
          </w:p>
          <w:p w14:paraId="444CB1B7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ситуаций; </w:t>
            </w:r>
          </w:p>
          <w:p w14:paraId="4D4A963E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навыки в поиске нужной информации в области безопасности жизнедеятельности в </w:t>
            </w:r>
          </w:p>
          <w:p w14:paraId="41729D6B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A0648D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различного типа;  ключевые компетенции в понимании своего гражданского</w:t>
            </w:r>
          </w:p>
          <w:p w14:paraId="650DE3FE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долга как гражданина Российской Федерации в обеспечении национальной безопасности </w:t>
            </w:r>
          </w:p>
          <w:p w14:paraId="60F0641C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России, в том числе и по вооруженной защите Российской Федерации; </w:t>
            </w:r>
          </w:p>
          <w:p w14:paraId="013D620A" w14:textId="77777777" w:rsidR="0076211B" w:rsidRPr="00A0648D" w:rsidRDefault="0076211B" w:rsidP="00CF3624">
            <w:pPr>
              <w:pStyle w:val="a3"/>
              <w:numPr>
                <w:ilvl w:val="0"/>
                <w:numId w:val="3"/>
              </w:numPr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ключевые компетенции в осуществлении осознанного выбора своей будущей</w:t>
            </w:r>
          </w:p>
          <w:p w14:paraId="2AE6C146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профессиональной деятельности, связанной с защитой жизненно важных интересов </w:t>
            </w:r>
          </w:p>
          <w:p w14:paraId="71915147" w14:textId="77777777" w:rsidR="0076211B" w:rsidRPr="00A0648D" w:rsidRDefault="0076211B" w:rsidP="00CF3624">
            <w:pPr>
              <w:pStyle w:val="a3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личности, общества и государства от внешних и внутренних угроз и пути </w:t>
            </w:r>
          </w:p>
          <w:p w14:paraId="6EE7F4A2" w14:textId="77777777" w:rsidR="0076211B" w:rsidRPr="00A0648D" w:rsidRDefault="0076211B" w:rsidP="00CF3624">
            <w:pPr>
              <w:pStyle w:val="a3"/>
              <w:spacing w:after="0"/>
              <w:ind w:left="598" w:right="-106" w:firstLine="71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продолжения своего образования. </w:t>
            </w:r>
          </w:p>
          <w:p w14:paraId="53A0D95F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sz w:val="22"/>
                <w:szCs w:val="22"/>
              </w:rPr>
            </w:pPr>
            <w:r w:rsidRPr="00A0648D">
              <w:rPr>
                <w:rStyle w:val="c0"/>
                <w:sz w:val="22"/>
                <w:szCs w:val="22"/>
              </w:rPr>
              <w:t xml:space="preserve">      Рабочая программа по ОБЖ составлена на основе авторской программы по курсу «Основы</w:t>
            </w:r>
          </w:p>
          <w:p w14:paraId="5CBFE85A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sz w:val="22"/>
                <w:szCs w:val="22"/>
              </w:rPr>
              <w:t>безопасности жизнедеятельности» в 10-11 классах общеобразовательных учреждений</w:t>
            </w:r>
            <w:r w:rsidR="00C5576F">
              <w:rPr>
                <w:rStyle w:val="c0"/>
                <w:sz w:val="22"/>
                <w:szCs w:val="22"/>
              </w:rPr>
              <w:t xml:space="preserve"> </w:t>
            </w:r>
            <w:r w:rsidRPr="00A0648D">
              <w:rPr>
                <w:rStyle w:val="c0"/>
                <w:sz w:val="22"/>
                <w:szCs w:val="22"/>
              </w:rPr>
              <w:t xml:space="preserve"> (автор </w:t>
            </w:r>
            <w:proofErr w:type="gramEnd"/>
          </w:p>
          <w:p w14:paraId="4941B28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sz w:val="22"/>
                <w:szCs w:val="22"/>
              </w:rPr>
            </w:pPr>
            <w:r w:rsidRPr="00A0648D">
              <w:rPr>
                <w:rStyle w:val="c0"/>
                <w:sz w:val="22"/>
                <w:szCs w:val="22"/>
              </w:rPr>
              <w:t xml:space="preserve">А.Т.Смирнов, изд-во «Просвещение», 2011). </w:t>
            </w:r>
          </w:p>
          <w:p w14:paraId="786B3CE9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 процессе обучения использовали программу общеобразовательных учреждений «Основы </w:t>
            </w:r>
          </w:p>
          <w:p w14:paraId="450C9C3F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безопасности жизнедеятельности» под общей редакцией А.Т. Смирнова, Б.О. Хренникова </w:t>
            </w:r>
          </w:p>
          <w:p w14:paraId="0FD3026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1-11 классы, учебник: Смирнов А.Т., Хренников О.Б «Основы безопасности жизнедеятельности», </w:t>
            </w:r>
          </w:p>
          <w:p w14:paraId="2D107B12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10-11 класс.</w:t>
            </w:r>
            <w:r w:rsidRPr="00A0648D">
              <w:rPr>
                <w:color w:val="000000"/>
                <w:sz w:val="22"/>
                <w:szCs w:val="22"/>
              </w:rPr>
              <w:t xml:space="preserve"> Данная программа курса ОБЖ для обучающихся в 10-11 классах </w:t>
            </w:r>
          </w:p>
          <w:p w14:paraId="6C4E1DDB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общеобразовательных учреждений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авторским коллективом  в составе: А.Т.Смирнов, В.А.</w:t>
            </w:r>
          </w:p>
          <w:p w14:paraId="0BDC3CDE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Васнев, М.В. Маслов, Б.О.Хренников. </w:t>
            </w:r>
          </w:p>
          <w:p w14:paraId="1B17D01E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Актуальность преподавания ОБЖ по предлагаемой программе отличается тем, что в </w:t>
            </w:r>
          </w:p>
          <w:p w14:paraId="7B97BC9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последнее время очевидна тенденция к ухудшению состояния здоровья населения России. </w:t>
            </w:r>
          </w:p>
          <w:p w14:paraId="072B5882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Это связано с событиями, происходящими в нашей стране, с увеличением частого проявления </w:t>
            </w:r>
          </w:p>
          <w:p w14:paraId="24EF30BF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разрушительных сил природы, числа промышленных аварий и катастроф, опасных ситуаций </w:t>
            </w:r>
          </w:p>
          <w:p w14:paraId="072DC7BD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социального характера и отсутствия навыков разумного поведения в повседневной жизни и в </w:t>
            </w:r>
          </w:p>
          <w:p w14:paraId="0254418E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различных опасных и чрезвычайных ситуациях. В деле защиты населения в опасных и чрезвычайных </w:t>
            </w:r>
          </w:p>
          <w:p w14:paraId="75639849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ситуациях </w:t>
            </w:r>
          </w:p>
          <w:p w14:paraId="08D60F1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возрастает роль и ответственность системы образования за подготовку обучающихся по вопросам,</w:t>
            </w:r>
          </w:p>
          <w:p w14:paraId="170E161D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относящимся к области безопасности жизнедеятельности. Остро возникает необходимость </w:t>
            </w:r>
          </w:p>
          <w:p w14:paraId="12731CD2" w14:textId="77777777" w:rsidR="00C5576F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выработки у населения привычек здорового образа жизни.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Обоснование выбора данной программы </w:t>
            </w:r>
          </w:p>
          <w:p w14:paraId="6525664D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является то, что она в соответствии со структурой школьного  образования обеспечивает выстраивание </w:t>
            </w:r>
          </w:p>
          <w:p w14:paraId="66D272C9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lastRenderedPageBreak/>
              <w:t>систематического курса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непрерывно развивающего знания учащихся в области ОБЖ.</w:t>
            </w:r>
          </w:p>
          <w:p w14:paraId="328A688E" w14:textId="77777777" w:rsidR="0076211B" w:rsidRPr="00A0648D" w:rsidRDefault="0076211B" w:rsidP="00CF3624">
            <w:pPr>
              <w:spacing w:after="0" w:line="240" w:lineRule="auto"/>
              <w:ind w:left="173" w:right="-247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Style w:val="c0"/>
                <w:rFonts w:ascii="Times New Roman" w:hAnsi="Times New Roman"/>
                <w:color w:val="000000"/>
              </w:rPr>
              <w:t xml:space="preserve">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>Рабочая программа выполняет две основные функции:</w:t>
            </w:r>
          </w:p>
          <w:p w14:paraId="02D9D9C5" w14:textId="77777777" w:rsidR="0076211B" w:rsidRPr="00A0648D" w:rsidRDefault="0076211B" w:rsidP="00CF3624">
            <w:pPr>
              <w:spacing w:after="0" w:line="240" w:lineRule="auto"/>
              <w:ind w:left="173" w:right="-247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t>информационно-методическую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</w:t>
            </w:r>
          </w:p>
          <w:p w14:paraId="7A84074C" w14:textId="77777777" w:rsidR="0076211B" w:rsidRPr="00A0648D" w:rsidRDefault="0076211B" w:rsidP="00CF3624">
            <w:pPr>
              <w:spacing w:after="0" w:line="240" w:lineRule="auto"/>
              <w:ind w:left="173" w:right="-247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t>организационно-планирующую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      </w:r>
          </w:p>
          <w:p w14:paraId="3618D94F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jc w:val="both"/>
              <w:rPr>
                <w:sz w:val="22"/>
                <w:szCs w:val="22"/>
              </w:rPr>
            </w:pPr>
            <w:r w:rsidRPr="00A0648D">
              <w:rPr>
                <w:b/>
                <w:sz w:val="22"/>
                <w:szCs w:val="22"/>
              </w:rPr>
              <w:t xml:space="preserve">                                      Определение места учебного предмета</w:t>
            </w:r>
            <w:r w:rsidRPr="00A0648D">
              <w:rPr>
                <w:sz w:val="22"/>
                <w:szCs w:val="22"/>
              </w:rPr>
              <w:t xml:space="preserve">. </w:t>
            </w:r>
          </w:p>
          <w:p w14:paraId="72558F6D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Fonts w:eastAsiaTheme="minorEastAsia"/>
                <w:sz w:val="22"/>
                <w:szCs w:val="22"/>
                <w:lang w:eastAsia="ar-SA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>В соответствии с учебным планом в МБОУ СОШ №1  на изучение ОБЖ в 10</w:t>
            </w:r>
            <w:r>
              <w:rPr>
                <w:rFonts w:eastAsiaTheme="minorEastAsia"/>
                <w:sz w:val="22"/>
                <w:szCs w:val="22"/>
                <w:lang w:eastAsia="ar-SA"/>
              </w:rPr>
              <w:t>-11</w:t>
            </w: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 классах выделен 1 час, </w:t>
            </w:r>
          </w:p>
          <w:p w14:paraId="576C3FBC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в год 35 часов. </w:t>
            </w:r>
            <w:r w:rsidRPr="00A0648D">
              <w:rPr>
                <w:color w:val="000000"/>
                <w:sz w:val="22"/>
                <w:szCs w:val="22"/>
              </w:rPr>
              <w:t xml:space="preserve">В ходе изучения курса ОБЖ учащиеся получают сведения об обороне государства, </w:t>
            </w:r>
          </w:p>
          <w:p w14:paraId="6ED5E1F1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истории создания Вооруженных Сил, их организационной структуре, функции и основных задачах </w:t>
            </w:r>
          </w:p>
          <w:p w14:paraId="1E49C1CE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боевых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традициях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и символах  воинской чести, об основных воинских обязанностях. В целях </w:t>
            </w:r>
          </w:p>
          <w:p w14:paraId="0E9CBB01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закрепления теоретических знаний и приобретения необходимых практически; навыков программой </w:t>
            </w:r>
          </w:p>
          <w:p w14:paraId="2DBECD90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курса предусмотрено проведение практических  занятий в форме учебных сборов с юношами 10-го </w:t>
            </w:r>
          </w:p>
          <w:p w14:paraId="0BE0C9A2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класса на базе воинских частей, определяемых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0648D">
              <w:rPr>
                <w:color w:val="000000"/>
                <w:sz w:val="22"/>
                <w:szCs w:val="22"/>
              </w:rPr>
              <w:t xml:space="preserve">военными  комиссариатами  или на базе учебных </w:t>
            </w:r>
          </w:p>
          <w:p w14:paraId="49A407C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учреждений Российской оборонной спортивно-технической организации (РОСТО) в конце 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учебного</w:t>
            </w:r>
            <w:proofErr w:type="gramEnd"/>
          </w:p>
          <w:p w14:paraId="34CBDC93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года. На проведение учебных сборов выделяется пять дней (40 часов учебного времени). </w:t>
            </w:r>
          </w:p>
          <w:p w14:paraId="0BD9C77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Структурно программа курса ОБЖ состоит из трех содержательных линий: безопасность и защита </w:t>
            </w:r>
          </w:p>
          <w:p w14:paraId="3CC63F27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человека в опасных и чрезвычайных ситуациях; основы медицинских знаний и здорового образа жизни,</w:t>
            </w:r>
          </w:p>
          <w:p w14:paraId="1C719EF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основы военной  службы.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Изучение курса, позволяет обучающимся получить систематизированное </w:t>
            </w:r>
          </w:p>
          <w:p w14:paraId="4DEC8E33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представление о личном  здоровье, здоровом образе жизни, здоровье населения, об опасностях, о </w:t>
            </w:r>
          </w:p>
          <w:p w14:paraId="071808E8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прогнозировании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опасных ситуаций,  оценке влияния их последствий на здоровье и жизнь человека и </w:t>
            </w:r>
          </w:p>
          <w:p w14:paraId="401A5F9C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выработке алгоритма безопасного поведения с  учетом своих возможностей. Содержание курса </w:t>
            </w:r>
          </w:p>
          <w:p w14:paraId="4ED2A768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включает теорию здорового образа жизни, защиты человека в   различных ситуациях, первой </w:t>
            </w:r>
          </w:p>
          <w:p w14:paraId="026D226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медицинской помощи, а также практические занятия по оказанию первой  медицинской помощи, </w:t>
            </w:r>
          </w:p>
          <w:p w14:paraId="2FCE09FC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правилам поведения в экстремальных ситуациях (через решение ситуационных задач,   практических </w:t>
            </w:r>
            <w:proofErr w:type="gramEnd"/>
          </w:p>
          <w:p w14:paraId="0E61DB59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навыков эвакуации, занятий в игровой форме, изучение в реальной обстановке возможных в</w:t>
            </w:r>
          </w:p>
          <w:p w14:paraId="5B28A4CC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повседневной жизни опасных ситуаций). Курс «Основы безопасности жизнедеятельности и культура </w:t>
            </w:r>
          </w:p>
          <w:p w14:paraId="4146FA2E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здоровья»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направлен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на формирование у учащихся  активных и сознательных действий в </w:t>
            </w:r>
          </w:p>
          <w:p w14:paraId="5AF888E8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настоящем и будущем, ориентированных на:</w:t>
            </w:r>
          </w:p>
          <w:p w14:paraId="0BA91017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улучшение собственного физического и психического здоровья;</w:t>
            </w:r>
          </w:p>
          <w:p w14:paraId="6FDAF3B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отказ в образе жизни от поведения, наносящего вред своему здоровью и здоровью окружающих;</w:t>
            </w:r>
          </w:p>
          <w:p w14:paraId="3DC541AC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нетерпимое отношение к неправильному гигиеническому поведению других людей и к ухудшению</w:t>
            </w:r>
          </w:p>
          <w:p w14:paraId="53753D53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условий    окружающей среды, наносящих ущерб здоровью;</w:t>
            </w:r>
          </w:p>
          <w:p w14:paraId="53BE6AD3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- сознательное участие в охране здоровья и формировании среды, способствующей здоровью, </w:t>
            </w:r>
          </w:p>
          <w:p w14:paraId="4B14FA0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Особенно    условий труда и быта;</w:t>
            </w:r>
          </w:p>
          <w:p w14:paraId="7EC94638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адекватное поведение в случае болезни, особенно хронической, направленной на выздоровление.</w:t>
            </w:r>
            <w:r w:rsidRPr="00A0648D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A97C477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Преподавание курса ОБЖ в 10-11  классе проводит преподаватель-организатор курса ОБЖ.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7B58AEEB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В аттестат о среднем  (основном)  общем  образовании  обязательно выставляется итоговая  отметка</w:t>
            </w:r>
          </w:p>
          <w:p w14:paraId="143B553A" w14:textId="77777777" w:rsidR="0076211B" w:rsidRPr="00A0648D" w:rsidRDefault="0076211B" w:rsidP="00CF3624">
            <w:pPr>
              <w:pStyle w:val="c9"/>
              <w:spacing w:before="0" w:beforeAutospacing="0" w:after="0" w:afterAutospacing="0"/>
              <w:ind w:left="173" w:right="-247" w:firstLine="567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  предмету  "Основы  безопасности  жизнедеятельности".         </w:t>
            </w:r>
          </w:p>
          <w:p w14:paraId="43413C41" w14:textId="77777777" w:rsidR="0076211B" w:rsidRPr="00A0648D" w:rsidRDefault="0076211B" w:rsidP="00A0648D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38B16D92" w14:textId="77777777" w:rsidR="0076211B" w:rsidRPr="00A0648D" w:rsidRDefault="003F2ED4" w:rsidP="00A06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76211B" w:rsidRPr="00A0648D">
              <w:rPr>
                <w:rFonts w:ascii="Times New Roman" w:hAnsi="Times New Roman"/>
                <w:b/>
              </w:rPr>
              <w:t>Общие учебные умения, навыки и способы деятельности</w:t>
            </w:r>
          </w:p>
          <w:p w14:paraId="09C5395B" w14:textId="77777777" w:rsidR="0076211B" w:rsidRPr="00A0648D" w:rsidRDefault="0076211B" w:rsidP="00A064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A0648D">
              <w:rPr>
                <w:rFonts w:ascii="Times New Roman" w:hAnsi="Times New Roman"/>
              </w:rPr>
              <w:t>общеучебных</w:t>
            </w:r>
            <w:proofErr w:type="spellEnd"/>
            <w:r w:rsidRPr="00A0648D">
              <w:rPr>
                <w:rFonts w:ascii="Times New Roman" w:hAnsi="Times New Roman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      </w:r>
          </w:p>
          <w:p w14:paraId="6E361E30" w14:textId="77777777" w:rsidR="0076211B" w:rsidRPr="00A0648D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Личностными </w:t>
            </w:r>
            <w:r w:rsidRPr="00A0648D">
              <w:rPr>
                <w:rFonts w:ascii="Times New Roman" w:hAnsi="Times New Roman"/>
                <w:b/>
              </w:rPr>
              <w:t>результатами обучения</w:t>
            </w:r>
            <w:r w:rsidRPr="00A0648D">
              <w:rPr>
                <w:rFonts w:ascii="Times New Roman" w:hAnsi="Times New Roman"/>
              </w:rPr>
              <w:t xml:space="preserve"> ОБЖ в основной школе являются:</w:t>
            </w:r>
          </w:p>
          <w:p w14:paraId="2D31183E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      </w:r>
          </w:p>
          <w:p w14:paraId="4F7BBF4A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59665FA2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14:paraId="476FBD51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14:paraId="24BEA2BF" w14:textId="77777777" w:rsidR="00C5576F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</w:p>
          <w:p w14:paraId="40763674" w14:textId="77777777" w:rsidR="0076211B" w:rsidRPr="00A0648D" w:rsidRDefault="0076211B" w:rsidP="00C5576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lastRenderedPageBreak/>
              <w:t>и ответственного отношения к собственным поступкам;</w:t>
            </w:r>
          </w:p>
          <w:p w14:paraId="1213DB68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A0648D">
              <w:rPr>
                <w:rFonts w:ascii="Times New Roman" w:hAnsi="Times New Roman" w:cs="Times New Roman"/>
              </w:rPr>
              <w:t>антиэкстремистского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      </w:r>
          </w:p>
          <w:p w14:paraId="1ED4E167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A0648D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технологий; правил поведения в чрезвычайных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A0648D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результатами обучения основам безопасности жизнедеятельности в основной школе являются:</w:t>
            </w:r>
          </w:p>
          <w:p w14:paraId="67D7DDDE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14:paraId="5F67895A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      </w:r>
          </w:p>
          <w:p w14:paraId="220D3DA1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14:paraId="71020D98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14:paraId="76D084B0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14:paraId="387F5989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14:paraId="089AB184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Предметными результатами</w:t>
            </w:r>
            <w:r w:rsidRPr="00A0648D">
              <w:rPr>
                <w:rFonts w:ascii="Times New Roman" w:hAnsi="Times New Roman" w:cs="Times New Roman"/>
              </w:rPr>
              <w:t xml:space="preserve"> обучения ОБЖ в основной школе являются: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1. В познавательной сфере:</w:t>
            </w:r>
          </w:p>
          <w:p w14:paraId="3198D924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2. В ценностно-ориентационной сфере:</w:t>
            </w:r>
          </w:p>
          <w:p w14:paraId="4FCEF8CB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14:paraId="522B5EDC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14:paraId="64E2F2F7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3. В коммуникативной сфере:</w:t>
            </w:r>
          </w:p>
          <w:p w14:paraId="718FCDC9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4. В эстетической сфере:</w:t>
            </w:r>
          </w:p>
          <w:p w14:paraId="34D692FA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умение оценивать с эстетической (художественной) точки зрения красоту окружающего мира; умение сохранять его.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lastRenderedPageBreak/>
              <w:t>5. В трудовой сфере:</w:t>
            </w:r>
          </w:p>
          <w:p w14:paraId="26D15D82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14:paraId="48FD1227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умения </w:t>
            </w:r>
            <w:r w:rsidRPr="00A0648D">
              <w:rPr>
                <w:rFonts w:ascii="Times New Roman" w:hAnsi="Times New Roman" w:cs="Times New Roman"/>
              </w:rPr>
              <w:t>оказывать первую медицинскую помощь.</w:t>
            </w:r>
            <w:r w:rsidRPr="00A0648D">
              <w:rPr>
                <w:rFonts w:ascii="Times New Roman" w:hAnsi="Times New Roman" w:cs="Times New Roman"/>
                <w:b/>
              </w:rPr>
              <w:br/>
              <w:t>6. В сфере физической культуры:</w:t>
            </w:r>
          </w:p>
          <w:p w14:paraId="2FAE3869" w14:textId="77777777"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установки на здоровый образ жизни;</w:t>
            </w:r>
          </w:p>
          <w:p w14:paraId="49B6F09B" w14:textId="77777777" w:rsidR="0076211B" w:rsidRPr="005E19E3" w:rsidRDefault="0076211B" w:rsidP="003F2ED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5E19E3">
              <w:rPr>
                <w:b/>
                <w:bCs/>
              </w:rPr>
              <w:t xml:space="preserve">                                                       </w:t>
            </w:r>
          </w:p>
          <w:p w14:paraId="0A3949B2" w14:textId="77777777" w:rsidR="0076211B" w:rsidRDefault="0076211B" w:rsidP="003F2ED4">
            <w:pPr>
              <w:spacing w:after="0" w:line="240" w:lineRule="auto"/>
              <w:jc w:val="both"/>
              <w:rPr>
                <w:b/>
                <w:bCs/>
              </w:rPr>
            </w:pPr>
            <w:r w:rsidRPr="005E19E3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Pr="00A0648D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                          </w:t>
            </w:r>
          </w:p>
          <w:p w14:paraId="52CCEDE8" w14:textId="77777777" w:rsidR="0076211B" w:rsidRDefault="0076211B" w:rsidP="003F2ED4">
            <w:pPr>
              <w:pStyle w:val="Default"/>
              <w:ind w:left="-709" w:right="-1379"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 w:rsidRPr="00A0648D">
              <w:rPr>
                <w:b/>
                <w:bCs/>
                <w:sz w:val="22"/>
                <w:szCs w:val="22"/>
              </w:rPr>
              <w:t>Формы занятий</w:t>
            </w:r>
          </w:p>
          <w:p w14:paraId="1ACFB89F" w14:textId="77777777" w:rsidR="0076211B" w:rsidRPr="0076477E" w:rsidRDefault="0076211B" w:rsidP="003F2E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6477E">
              <w:rPr>
                <w:rFonts w:ascii="Times New Roman" w:hAnsi="Times New Roman"/>
              </w:rPr>
              <w:t xml:space="preserve">В основу педагогического процесса заложены следующие </w:t>
            </w:r>
            <w:r w:rsidRPr="0076477E">
              <w:rPr>
                <w:rFonts w:ascii="Times New Roman" w:hAnsi="Times New Roman"/>
                <w:b/>
              </w:rPr>
              <w:t xml:space="preserve">формы организации учебной деятельности: </w:t>
            </w:r>
          </w:p>
          <w:p w14:paraId="2DEA6F59" w14:textId="77777777"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Комбинированный урок; </w:t>
            </w:r>
          </w:p>
          <w:p w14:paraId="15BE7D08" w14:textId="77777777"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Урок-лекция; </w:t>
            </w:r>
          </w:p>
          <w:p w14:paraId="47CF4B43" w14:textId="77777777"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Урок-практикум; </w:t>
            </w:r>
          </w:p>
          <w:p w14:paraId="76871B62" w14:textId="77777777"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 закрепления знаний, умений и навыков (ЗУН); </w:t>
            </w:r>
          </w:p>
          <w:p w14:paraId="38327AD5" w14:textId="77777777"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6477E">
              <w:rPr>
                <w:rFonts w:ascii="Times New Roman" w:hAnsi="Times New Roman" w:cs="Times New Roman"/>
              </w:rPr>
              <w:t>учебные и учебно-тренировочные занятия с элементами моделирования опасных и экстремальных</w:t>
            </w:r>
          </w:p>
          <w:p w14:paraId="039F1D84" w14:textId="77777777" w:rsidR="0076211B" w:rsidRPr="0076477E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         ситуаций; </w:t>
            </w:r>
          </w:p>
          <w:p w14:paraId="0A3C0628" w14:textId="77777777" w:rsidR="0076211B" w:rsidRPr="00A0648D" w:rsidRDefault="0076211B" w:rsidP="0076477E">
            <w:pPr>
              <w:pStyle w:val="Default"/>
              <w:numPr>
                <w:ilvl w:val="0"/>
                <w:numId w:val="20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семинары и круглые столы; </w:t>
            </w:r>
          </w:p>
          <w:p w14:paraId="3BC4DEA9" w14:textId="77777777" w:rsidR="0076211B" w:rsidRPr="00A0648D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индивидуальные консультации; </w:t>
            </w:r>
          </w:p>
          <w:p w14:paraId="0A9EC0BB" w14:textId="77777777" w:rsidR="0076211B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14:paraId="0754766A" w14:textId="77777777"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76477E">
              <w:rPr>
                <w:rFonts w:ascii="Times New Roman" w:hAnsi="Times New Roman"/>
              </w:rPr>
              <w:t xml:space="preserve"> 10 классов</w:t>
            </w:r>
            <w:r>
              <w:rPr>
                <w:rFonts w:ascii="Times New Roman" w:hAnsi="Times New Roman"/>
              </w:rPr>
              <w:t>;</w:t>
            </w:r>
          </w:p>
          <w:p w14:paraId="4E4F87FD" w14:textId="77777777" w:rsidR="0076211B" w:rsidRDefault="0076211B" w:rsidP="0076477E">
            <w:pPr>
              <w:pStyle w:val="Default"/>
              <w:numPr>
                <w:ilvl w:val="0"/>
                <w:numId w:val="21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внеклассная и внешкольная работа (участие в мероприятиях и соревнованиях в рамках </w:t>
            </w:r>
          </w:p>
          <w:p w14:paraId="5C20D9B0" w14:textId="77777777"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0648D">
              <w:rPr>
                <w:sz w:val="22"/>
                <w:szCs w:val="22"/>
              </w:rPr>
              <w:t xml:space="preserve">  детско-юношеского движения «Школа безопасности», проведение Дня защиты детей, различные </w:t>
            </w:r>
          </w:p>
          <w:p w14:paraId="734C1A8A" w14:textId="77777777"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 xml:space="preserve">эстафеты и викторины по ОБЖ, встречи с ветеранами войны и труда, работниками военкоматов и </w:t>
            </w:r>
          </w:p>
          <w:p w14:paraId="49A305A9" w14:textId="77777777"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>правоохранительных органов, органов ГОЧС, ГИБДД, медицины; тематические выставки и</w:t>
            </w:r>
          </w:p>
          <w:p w14:paraId="0E1D0308" w14:textId="77777777"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выставки творческих работ учащихся. </w:t>
            </w:r>
          </w:p>
          <w:p w14:paraId="0A0A0D32" w14:textId="77777777" w:rsidR="0076211B" w:rsidRPr="0076477E" w:rsidRDefault="0076211B" w:rsidP="007647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7E">
              <w:rPr>
                <w:rFonts w:ascii="Times New Roman" w:hAnsi="Times New Roman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14:paraId="3EA8EEFC" w14:textId="77777777"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1.</w:t>
            </w:r>
            <w:r w:rsidRPr="0076477E">
              <w:rPr>
                <w:rFonts w:ascii="Times New Roman" w:hAnsi="Times New Roman"/>
              </w:rPr>
              <w:t xml:space="preserve">Тематические зачеты; </w:t>
            </w:r>
          </w:p>
          <w:p w14:paraId="71E51FBF" w14:textId="77777777"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</w:t>
            </w:r>
            <w:r w:rsidRPr="0076477E">
              <w:rPr>
                <w:rFonts w:ascii="Times New Roman" w:hAnsi="Times New Roman"/>
              </w:rPr>
              <w:t xml:space="preserve">Тематическое бумажное или компьютерное тестирования; </w:t>
            </w:r>
          </w:p>
          <w:p w14:paraId="7DFFD94B" w14:textId="77777777"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3.</w:t>
            </w:r>
            <w:r w:rsidRPr="0076477E">
              <w:rPr>
                <w:rFonts w:ascii="Times New Roman" w:hAnsi="Times New Roman"/>
              </w:rPr>
              <w:t xml:space="preserve">Устные ответы, с использованием иллюстративного материала; </w:t>
            </w:r>
          </w:p>
          <w:p w14:paraId="5B401CA3" w14:textId="77777777"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4.</w:t>
            </w:r>
            <w:r w:rsidRPr="0076477E">
              <w:rPr>
                <w:rFonts w:ascii="Times New Roman" w:hAnsi="Times New Roman"/>
              </w:rPr>
              <w:t xml:space="preserve">Письменные ответы по индивидуальным карточкам-заданиям; </w:t>
            </w:r>
          </w:p>
          <w:p w14:paraId="459785F0" w14:textId="77777777"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5. </w:t>
            </w:r>
            <w:r w:rsidRPr="0076477E">
              <w:rPr>
                <w:rFonts w:ascii="Times New Roman" w:hAnsi="Times New Roman"/>
              </w:rPr>
              <w:t xml:space="preserve">Итоговые контрольные работы; </w:t>
            </w:r>
          </w:p>
          <w:p w14:paraId="60FA112A" w14:textId="77777777"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6.</w:t>
            </w:r>
            <w:r w:rsidRPr="0076477E">
              <w:rPr>
                <w:rFonts w:ascii="Times New Roman" w:hAnsi="Times New Roman"/>
              </w:rPr>
              <w:t xml:space="preserve">Индивидуальные работы учащихся (доклады, рефераты, мультимедийные проекты). </w:t>
            </w:r>
          </w:p>
          <w:p w14:paraId="7471754F" w14:textId="77777777" w:rsidR="003F2ED4" w:rsidRDefault="0076211B" w:rsidP="00A0648D">
            <w:pPr>
              <w:pStyle w:val="c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         </w:t>
            </w:r>
            <w:r w:rsidRPr="00A0648D">
              <w:rPr>
                <w:b/>
                <w:sz w:val="22"/>
                <w:szCs w:val="22"/>
              </w:rPr>
              <w:t xml:space="preserve">             </w:t>
            </w:r>
          </w:p>
          <w:p w14:paraId="3FAE5DF9" w14:textId="77777777" w:rsidR="0076211B" w:rsidRPr="00A0648D" w:rsidRDefault="003F2ED4" w:rsidP="00A0648D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76211B" w:rsidRPr="00A0648D">
              <w:rPr>
                <w:b/>
                <w:sz w:val="22"/>
                <w:szCs w:val="22"/>
              </w:rPr>
              <w:t>Механизмы формирования ключевых компетенций обучающихся</w:t>
            </w:r>
            <w:r w:rsidR="0076211B" w:rsidRPr="00A0648D">
              <w:rPr>
                <w:sz w:val="22"/>
                <w:szCs w:val="22"/>
              </w:rPr>
              <w:t>:</w:t>
            </w:r>
          </w:p>
          <w:p w14:paraId="1F57E01E" w14:textId="77777777"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Учебно-познавательные –планировать деятельность, анализировать, подводить итоги;</w:t>
            </w:r>
          </w:p>
          <w:p w14:paraId="093D9D64" w14:textId="77777777"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Информационны</w:t>
            </w:r>
            <w:proofErr w:type="gramStart"/>
            <w:r w:rsidRPr="00A0648D">
              <w:rPr>
                <w:sz w:val="22"/>
                <w:szCs w:val="22"/>
              </w:rPr>
              <w:t>е-</w:t>
            </w:r>
            <w:proofErr w:type="gramEnd"/>
            <w:r w:rsidRPr="00A0648D">
              <w:rPr>
                <w:sz w:val="22"/>
                <w:szCs w:val="22"/>
              </w:rPr>
              <w:t xml:space="preserve"> владеть способами работы  с информацией, уметь применять информационные и </w:t>
            </w:r>
            <w:proofErr w:type="spellStart"/>
            <w:r w:rsidRPr="00A0648D">
              <w:rPr>
                <w:sz w:val="22"/>
                <w:szCs w:val="22"/>
              </w:rPr>
              <w:t>телекоммуникативные</w:t>
            </w:r>
            <w:proofErr w:type="spellEnd"/>
            <w:r w:rsidRPr="00A0648D">
              <w:rPr>
                <w:sz w:val="22"/>
                <w:szCs w:val="22"/>
              </w:rPr>
              <w:t xml:space="preserve"> технологии для решения учебных задач;</w:t>
            </w:r>
          </w:p>
          <w:p w14:paraId="1BCBCB8A" w14:textId="77777777"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Ценностно –смысловые- умение формулировать собственные учебные цели, умение принимать решение, брать ответственность на себя;</w:t>
            </w:r>
          </w:p>
          <w:p w14:paraId="744C282C" w14:textId="77777777"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14:paraId="01AF0967" w14:textId="77777777"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36787" w14:textId="77777777" w:rsidR="00CF3624" w:rsidRDefault="00CF3624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4EFD4E" w14:textId="77777777" w:rsidR="00CF3624" w:rsidRDefault="00CF3624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D4CAC" w14:textId="77777777" w:rsidR="00CF3624" w:rsidRDefault="00CF3624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2B3B3" w14:textId="77777777" w:rsidR="00CF3624" w:rsidRDefault="00CF3624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E2549" w14:textId="73E34B75" w:rsidR="00CF3624" w:rsidRDefault="00CF3624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D91A64" w14:textId="77777777"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RPr="00CF3624" w14:paraId="5860A37E" w14:textId="77777777" w:rsidTr="00CF3624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51437" w14:textId="77777777" w:rsidR="0076211B" w:rsidRPr="00CF3624" w:rsidRDefault="0076211B" w:rsidP="005E19E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2.</w:t>
            </w:r>
            <w:r w:rsidRPr="00CF3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14:paraId="49756B2E" w14:textId="77777777" w:rsidR="0076211B" w:rsidRPr="00CF3624" w:rsidRDefault="0076211B" w:rsidP="00CF3624">
            <w:pPr>
              <w:tabs>
                <w:tab w:val="num" w:pos="0"/>
              </w:tabs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 </w:t>
            </w:r>
            <w:r w:rsidRPr="00CF3624">
              <w:rPr>
                <w:rFonts w:ascii="Times New Roman" w:hAnsi="Times New Roman"/>
                <w:sz w:val="24"/>
                <w:szCs w:val="24"/>
              </w:rPr>
              <w:lastRenderedPageBreak/>
              <w:t>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14:paraId="389D9E73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 xml:space="preserve">Модуль I (М-I). Основы безопасности личности, общества и государства </w:t>
            </w:r>
          </w:p>
          <w:p w14:paraId="11D47A59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три раздела. </w:t>
            </w:r>
          </w:p>
          <w:p w14:paraId="1F665045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Раздел I (Р-I). Основы комплексной безопасности. </w:t>
            </w:r>
          </w:p>
          <w:p w14:paraId="332239CA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Раздел II (Р-II). Защита населения Российской Федерации от чрезвычайных ситуаций  </w:t>
            </w:r>
          </w:p>
          <w:p w14:paraId="430FC23D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Раздел III (Р-III). Основы противодействия терроризму и экстремизму в Российской Федерации.</w:t>
            </w:r>
          </w:p>
          <w:p w14:paraId="4E9B7F6B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 xml:space="preserve">Модуль II (М-II). Основы медицинских знаний и здорового образа жизни </w:t>
            </w:r>
          </w:p>
          <w:p w14:paraId="3E73FCDE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14:paraId="02B8B80E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Раздел IV (Р- IV). Основы здорового образа жизни. </w:t>
            </w:r>
          </w:p>
          <w:p w14:paraId="037997AE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Раздел V (Р-V). Основы медицинских знаний и оказание первой медицинской помощи. </w:t>
            </w:r>
          </w:p>
          <w:p w14:paraId="6ABC903A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>Модуль III (М-III) Обеспечение военной безопасности государства.</w:t>
            </w:r>
          </w:p>
          <w:p w14:paraId="5EF603BC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Раздел VI Основы обороны государства</w:t>
            </w:r>
          </w:p>
          <w:p w14:paraId="1EFA2BD3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Раздел VII Основы военной службы</w:t>
            </w:r>
          </w:p>
          <w:p w14:paraId="7E700009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E56ED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Модульный принцип построения содержания курса ОБЖ позволяет:</w:t>
            </w:r>
          </w:p>
          <w:p w14:paraId="06198D1B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>последовательно и логически взаимосвязано структурировать тематику курса ОБЖ;</w:t>
            </w:r>
          </w:p>
          <w:p w14:paraId="1D46F178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 w14:paraId="45AA45F6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эффективнее использовать </w:t>
            </w:r>
            <w:proofErr w:type="spellStart"/>
            <w:r w:rsidRPr="00CF362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F3624">
              <w:rPr>
                <w:rFonts w:ascii="Times New Roman" w:hAnsi="Times New Roman" w:cs="Times New Roman"/>
                <w:sz w:val="24"/>
                <w:szCs w:val="24"/>
              </w:rPr>
      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</w:p>
          <w:p w14:paraId="304ABF24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 w14:paraId="3E939A93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14:paraId="3F9DD2B8" w14:textId="77777777" w:rsidR="0076211B" w:rsidRPr="00CF3624" w:rsidRDefault="0076211B" w:rsidP="00CF3624">
            <w:pPr>
              <w:pStyle w:val="a3"/>
              <w:numPr>
                <w:ilvl w:val="0"/>
                <w:numId w:val="7"/>
              </w:numPr>
              <w:spacing w:after="0"/>
              <w:ind w:left="173" w:firstLine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4">
              <w:rPr>
                <w:rFonts w:ascii="Times New Roman" w:hAnsi="Times New Roman" w:cs="Times New Roman"/>
                <w:sz w:val="24"/>
                <w:szCs w:val="24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14:paraId="24A9A41A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14:paraId="1B094952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14:paraId="4E4E9A64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     - Стратегии национальной безопасности Российской Федерации до 2012 г. (утверждена Указом Президента Российской Федерации от 12 мая 2009 г. № 537);</w:t>
            </w:r>
          </w:p>
          <w:p w14:paraId="3885D2BC" w14:textId="77777777" w:rsidR="0076211B" w:rsidRPr="00CF3624" w:rsidRDefault="0076211B" w:rsidP="00CF3624">
            <w:pPr>
              <w:spacing w:after="0" w:line="240" w:lineRule="auto"/>
              <w:ind w:left="17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     - Стратегии государственной антинаркотической политики Российской Федерации до 2020 г. (утверждена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14:paraId="00F23910" w14:textId="77777777" w:rsidR="0076211B" w:rsidRPr="00CF3624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14:paraId="575E8A41" w14:textId="77777777" w:rsidR="00CF3624" w:rsidRPr="00CF3624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  <w:p w14:paraId="2968F6D6" w14:textId="77777777" w:rsidR="00CF3624" w:rsidRPr="00CF3624" w:rsidRDefault="00CF3624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0B1070D" w14:textId="77777777" w:rsidR="00CF3624" w:rsidRPr="00CF3624" w:rsidRDefault="00CF3624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392964" w14:textId="77777777" w:rsidR="00CF3624" w:rsidRPr="00CF3624" w:rsidRDefault="00CF3624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783C838" w14:textId="76F5BA0A" w:rsidR="0076211B" w:rsidRPr="00CF3624" w:rsidRDefault="0076211B" w:rsidP="00CF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учебной программы для учащихся 10 класса</w:t>
            </w:r>
          </w:p>
          <w:p w14:paraId="45A4E908" w14:textId="77777777" w:rsidR="0076211B" w:rsidRPr="00CF3624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F3624">
              <w:rPr>
                <w:rFonts w:ascii="Times New Roman" w:hAnsi="Times New Roman"/>
                <w:sz w:val="24"/>
                <w:szCs w:val="24"/>
              </w:rPr>
              <w:t xml:space="preserve">Программа выстроена по трем логически взаимосвязанным модулям: </w:t>
            </w:r>
          </w:p>
          <w:p w14:paraId="628CB14B" w14:textId="77777777" w:rsidR="0076211B" w:rsidRPr="00CF3624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F3624">
              <w:rPr>
                <w:rFonts w:ascii="Times New Roman" w:hAnsi="Times New Roman"/>
                <w:b/>
                <w:sz w:val="24"/>
                <w:szCs w:val="24"/>
              </w:rPr>
              <w:t>Модуль I (М-I).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7A7ED6" w14:textId="77777777" w:rsidR="0076211B" w:rsidRPr="00CF3624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6D0B1E" w14:textId="77777777" w:rsidR="006C0C5E" w:rsidRPr="00CF3624" w:rsidRDefault="006C0C5E" w:rsidP="005E19E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26129" w:rsidRPr="00CF3624">
        <w:rPr>
          <w:rFonts w:ascii="Times New Roman" w:hAnsi="Times New Roman"/>
          <w:sz w:val="24"/>
          <w:szCs w:val="24"/>
        </w:rPr>
        <w:t xml:space="preserve"> </w:t>
      </w:r>
      <w:r w:rsidR="00533687" w:rsidRPr="00CF3624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14:paraId="0850386C" w14:textId="77777777" w:rsidR="006C0C5E" w:rsidRPr="00CF3624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FFFFFF" w:themeColor="background1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       </w:t>
      </w:r>
      <w:r w:rsidRPr="00CF3624">
        <w:rPr>
          <w:rStyle w:val="a8"/>
          <w:rFonts w:ascii="Times New Roman" w:hAnsi="Times New Roman"/>
          <w:sz w:val="24"/>
          <w:szCs w:val="24"/>
        </w:rPr>
        <w:t>Глава 1 Обеспечение личной безопасности в повседневной жизни</w:t>
      </w:r>
      <w:r w:rsidRPr="00CF3624">
        <w:rPr>
          <w:rStyle w:val="a8"/>
          <w:rFonts w:ascii="Times New Roman" w:hAnsi="Times New Roman"/>
          <w:b w:val="0"/>
          <w:sz w:val="24"/>
          <w:szCs w:val="24"/>
        </w:rPr>
        <w:t xml:space="preserve">. </w:t>
      </w:r>
      <w:r w:rsidR="00A26129" w:rsidRPr="00CF3624">
        <w:rPr>
          <w:rStyle w:val="a8"/>
          <w:rFonts w:ascii="Times New Roman" w:hAnsi="Times New Roman"/>
          <w:color w:val="FFFFFF" w:themeColor="background1"/>
          <w:sz w:val="24"/>
          <w:szCs w:val="24"/>
        </w:rPr>
        <w:t xml:space="preserve"> 1</w:t>
      </w:r>
      <w:r w:rsidRPr="00CF3624">
        <w:rPr>
          <w:rStyle w:val="a8"/>
          <w:rFonts w:ascii="Times New Roman" w:hAnsi="Times New Roman"/>
          <w:color w:val="FFFFFF" w:themeColor="background1"/>
          <w:sz w:val="24"/>
          <w:szCs w:val="24"/>
        </w:rPr>
        <w:t>ии</w:t>
      </w:r>
    </w:p>
    <w:p w14:paraId="08913565" w14:textId="77777777" w:rsidR="00A26129" w:rsidRPr="00CF3624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616161"/>
          <w:sz w:val="24"/>
          <w:szCs w:val="24"/>
        </w:rPr>
      </w:pPr>
      <w:r w:rsidRPr="00CF3624">
        <w:rPr>
          <w:rStyle w:val="a8"/>
          <w:rFonts w:ascii="Times New Roman" w:hAnsi="Times New Roman"/>
          <w:b w:val="0"/>
          <w:color w:val="616161"/>
          <w:sz w:val="24"/>
          <w:szCs w:val="24"/>
        </w:rPr>
        <w:t xml:space="preserve">  </w:t>
      </w:r>
      <w:r w:rsidRPr="00CF3624">
        <w:rPr>
          <w:rStyle w:val="a8"/>
          <w:rFonts w:ascii="Times New Roman" w:hAnsi="Times New Roman"/>
          <w:sz w:val="24"/>
          <w:szCs w:val="24"/>
        </w:rPr>
        <w:t>Тема1.1</w:t>
      </w:r>
      <w:r w:rsidR="00A26129" w:rsidRPr="00CF3624">
        <w:rPr>
          <w:rFonts w:ascii="Times New Roman" w:hAnsi="Times New Roman"/>
          <w:sz w:val="24"/>
          <w:szCs w:val="24"/>
        </w:rPr>
        <w:t xml:space="preserve">. </w:t>
      </w:r>
      <w:r w:rsidR="00A26129" w:rsidRPr="00CF3624">
        <w:rPr>
          <w:rFonts w:ascii="Times New Roman" w:hAnsi="Times New Roman"/>
          <w:b/>
          <w:sz w:val="24"/>
          <w:szCs w:val="24"/>
        </w:rPr>
        <w:t>Автономное пребывание человека в природной среде</w:t>
      </w:r>
    </w:p>
    <w:p w14:paraId="45BA12F9" w14:textId="77777777" w:rsidR="006C0C5E" w:rsidRPr="00CF3624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Автономное пребывание человека в природе. Добровольная и вы </w:t>
      </w:r>
      <w:proofErr w:type="spellStart"/>
      <w:r w:rsidRPr="00CF3624">
        <w:rPr>
          <w:rFonts w:ascii="Times New Roman" w:hAnsi="Times New Roman"/>
          <w:sz w:val="24"/>
          <w:szCs w:val="24"/>
        </w:rPr>
        <w:t>нужденная</w:t>
      </w:r>
      <w:proofErr w:type="spellEnd"/>
      <w:r w:rsidRPr="00CF3624">
        <w:rPr>
          <w:rFonts w:ascii="Times New Roman" w:hAnsi="Times New Roman"/>
          <w:sz w:val="24"/>
          <w:szCs w:val="24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14:paraId="0E76A58A" w14:textId="77777777" w:rsidR="006C0C5E" w:rsidRPr="00CF3624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1.2. Практическая подготовка к автономному пребыванию в природной среде.</w:t>
      </w:r>
    </w:p>
    <w:p w14:paraId="78B952C1" w14:textId="77777777" w:rsidR="006C0C5E" w:rsidRPr="00CF3624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14:paraId="78A8BC15" w14:textId="77777777" w:rsidR="008A2228" w:rsidRPr="00CF3624" w:rsidRDefault="008A2228" w:rsidP="005E19E3">
      <w:pPr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1.3. Обеспечение личной безопасности на дорогах.</w:t>
      </w:r>
    </w:p>
    <w:p w14:paraId="7C446923" w14:textId="77777777" w:rsidR="008A2228" w:rsidRPr="00CF3624" w:rsidRDefault="008A2228" w:rsidP="005E19E3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14:paraId="67825920" w14:textId="77777777" w:rsidR="008A2228" w:rsidRPr="00CF3624" w:rsidRDefault="008A2228" w:rsidP="005E19E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 Тема 1.4. Обеспечение личной безопасности в криминогенных ситуациях.</w:t>
      </w:r>
    </w:p>
    <w:p w14:paraId="0EA212BE" w14:textId="77777777" w:rsidR="00A26129" w:rsidRPr="00CF3624" w:rsidRDefault="008A2228" w:rsidP="005E19E3">
      <w:pPr>
        <w:spacing w:after="0" w:line="240" w:lineRule="auto"/>
        <w:ind w:left="-709"/>
        <w:jc w:val="both"/>
        <w:rPr>
          <w:rStyle w:val="a8"/>
          <w:rFonts w:ascii="Times New Roman" w:hAnsi="Times New Roman"/>
          <w:color w:val="616161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14:paraId="7AB5CEFF" w14:textId="77777777" w:rsidR="008A2228" w:rsidRPr="00CF3624" w:rsidRDefault="008A2228" w:rsidP="005E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24">
        <w:rPr>
          <w:rStyle w:val="a8"/>
          <w:rFonts w:ascii="Times New Roman" w:hAnsi="Times New Roman"/>
          <w:sz w:val="24"/>
          <w:szCs w:val="24"/>
        </w:rPr>
        <w:t>Глава 2. Личная безопасность в условиях чрезвычайных ситуаций</w:t>
      </w:r>
      <w:r w:rsidRPr="00CF3624">
        <w:rPr>
          <w:rFonts w:ascii="Times New Roman" w:hAnsi="Times New Roman"/>
          <w:sz w:val="24"/>
          <w:szCs w:val="24"/>
        </w:rPr>
        <w:t xml:space="preserve"> </w:t>
      </w:r>
    </w:p>
    <w:p w14:paraId="2BD313E2" w14:textId="77777777" w:rsidR="005376A6" w:rsidRPr="00CF3624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b/>
          <w:sz w:val="24"/>
          <w:szCs w:val="24"/>
        </w:rPr>
        <w:t xml:space="preserve">Тема 2.1. Чрезвычайные ситуации природного характера. </w:t>
      </w:r>
    </w:p>
    <w:p w14:paraId="5BAE99B2" w14:textId="77777777" w:rsidR="008A2228" w:rsidRPr="00CF3624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Чрезвычайные ситуации природного, причины их возникновения и возможные последствия. </w:t>
      </w:r>
      <w:r w:rsidR="008A2228" w:rsidRPr="00CF3624">
        <w:rPr>
          <w:rFonts w:ascii="Times New Roman" w:hAnsi="Times New Roman"/>
          <w:sz w:val="24"/>
          <w:szCs w:val="24"/>
        </w:rPr>
        <w:t xml:space="preserve"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14:paraId="544B1E46" w14:textId="77777777" w:rsidR="005376A6" w:rsidRPr="00CF3624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2.2. Чрезвычайные ситуации техногенного характер</w:t>
      </w:r>
      <w:r w:rsidRPr="00CF3624">
        <w:rPr>
          <w:rFonts w:ascii="Times New Roman" w:hAnsi="Times New Roman"/>
          <w:sz w:val="24"/>
          <w:szCs w:val="24"/>
        </w:rPr>
        <w:t>а</w:t>
      </w:r>
    </w:p>
    <w:p w14:paraId="60D550C0" w14:textId="77777777" w:rsidR="008A2228" w:rsidRPr="00CF3624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причины их возникновения и возможные последствия. </w:t>
      </w:r>
      <w:r w:rsidR="008A2228" w:rsidRPr="00CF3624">
        <w:rPr>
          <w:rFonts w:ascii="Times New Roman" w:hAnsi="Times New Roman"/>
          <w:sz w:val="24"/>
          <w:szCs w:val="24"/>
        </w:rPr>
        <w:t xml:space="preserve">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 w14:paraId="7287B01C" w14:textId="77777777" w:rsidR="005376A6" w:rsidRPr="00CF3624" w:rsidRDefault="005376A6" w:rsidP="005E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24">
        <w:rPr>
          <w:rStyle w:val="a8"/>
          <w:rFonts w:ascii="Times New Roman" w:hAnsi="Times New Roman"/>
          <w:sz w:val="24"/>
          <w:szCs w:val="24"/>
        </w:rPr>
        <w:t>Глава 3. Современный комплекс проблем безопасности социального характера</w:t>
      </w:r>
      <w:r w:rsidRPr="00CF3624">
        <w:rPr>
          <w:rFonts w:ascii="Times New Roman" w:hAnsi="Times New Roman"/>
          <w:sz w:val="24"/>
          <w:szCs w:val="24"/>
        </w:rPr>
        <w:t xml:space="preserve"> </w:t>
      </w:r>
    </w:p>
    <w:p w14:paraId="5A7C249F" w14:textId="77777777" w:rsidR="005376A6" w:rsidRPr="00CF3624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3.1. Военные угрозы национальной безопасности России </w:t>
      </w:r>
    </w:p>
    <w:p w14:paraId="6795CABD" w14:textId="77777777" w:rsidR="005376A6" w:rsidRPr="00CF3624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14:paraId="788FB2D6" w14:textId="77777777" w:rsidR="00C26E63" w:rsidRPr="00CF3624" w:rsidRDefault="005376A6" w:rsidP="005E19E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   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Раздел II. Защита населения </w:t>
      </w:r>
      <w:r w:rsidRPr="00CF3624">
        <w:rPr>
          <w:rFonts w:ascii="Times New Roman" w:hAnsi="Times New Roman"/>
          <w:b/>
          <w:sz w:val="24"/>
          <w:szCs w:val="24"/>
        </w:rPr>
        <w:t xml:space="preserve">Российской Федерации </w:t>
      </w:r>
      <w:r w:rsidR="00533687" w:rsidRPr="00CF3624">
        <w:rPr>
          <w:rFonts w:ascii="Times New Roman" w:hAnsi="Times New Roman"/>
          <w:b/>
          <w:sz w:val="24"/>
          <w:szCs w:val="24"/>
        </w:rPr>
        <w:t>от чрезвычайных ситуаций</w:t>
      </w:r>
      <w:r w:rsidRPr="00CF3624">
        <w:rPr>
          <w:rFonts w:ascii="Times New Roman" w:hAnsi="Times New Roman"/>
          <w:b/>
          <w:sz w:val="24"/>
          <w:szCs w:val="24"/>
        </w:rPr>
        <w:t xml:space="preserve"> природного </w:t>
      </w:r>
    </w:p>
    <w:p w14:paraId="3BCCB773" w14:textId="77777777" w:rsidR="00533687" w:rsidRPr="00CF3624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376A6" w:rsidRPr="00CF3624">
        <w:rPr>
          <w:rFonts w:ascii="Times New Roman" w:hAnsi="Times New Roman"/>
          <w:b/>
          <w:sz w:val="24"/>
          <w:szCs w:val="24"/>
        </w:rPr>
        <w:t>и техногенного характера</w:t>
      </w:r>
      <w:r w:rsidR="00533687" w:rsidRPr="00CF3624">
        <w:rPr>
          <w:rFonts w:ascii="Times New Roman" w:hAnsi="Times New Roman"/>
          <w:sz w:val="24"/>
          <w:szCs w:val="24"/>
        </w:rPr>
        <w:t xml:space="preserve">. </w:t>
      </w:r>
    </w:p>
    <w:p w14:paraId="37A68C6C" w14:textId="77777777" w:rsidR="005376A6" w:rsidRPr="00CF3624" w:rsidRDefault="005376A6" w:rsidP="005E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24">
        <w:rPr>
          <w:rStyle w:val="a8"/>
          <w:rFonts w:ascii="Times New Roman" w:hAnsi="Times New Roman"/>
          <w:sz w:val="24"/>
          <w:szCs w:val="24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14:paraId="0B65D651" w14:textId="77777777" w:rsidR="00C26E63" w:rsidRPr="00CF3624" w:rsidRDefault="00C26E63" w:rsidP="005E19E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76A6" w:rsidRPr="00CF3624">
        <w:rPr>
          <w:rFonts w:ascii="Times New Roman" w:hAnsi="Times New Roman"/>
          <w:b/>
          <w:sz w:val="24"/>
          <w:szCs w:val="24"/>
        </w:rPr>
        <w:t>4.1. Единая государственная система предупреждения и ликвидац</w:t>
      </w:r>
      <w:r w:rsidRPr="00CF3624">
        <w:rPr>
          <w:rFonts w:ascii="Times New Roman" w:hAnsi="Times New Roman"/>
          <w:b/>
          <w:sz w:val="24"/>
          <w:szCs w:val="24"/>
        </w:rPr>
        <w:t>ии чрезвычайных ситуаций (РСЧС), её структура и задачи.</w:t>
      </w:r>
    </w:p>
    <w:p w14:paraId="5CDB950D" w14:textId="77777777" w:rsidR="005376A6" w:rsidRPr="00CF3624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</w:t>
      </w:r>
      <w:r w:rsidR="00C26E63" w:rsidRPr="00CF3624">
        <w:rPr>
          <w:rFonts w:ascii="Times New Roman" w:hAnsi="Times New Roman"/>
          <w:sz w:val="24"/>
          <w:szCs w:val="24"/>
        </w:rPr>
        <w:t xml:space="preserve">. </w:t>
      </w:r>
      <w:r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Организационные основы </w:t>
      </w:r>
      <w:r w:rsidRPr="00CF3624">
        <w:rPr>
          <w:rFonts w:ascii="Times New Roman" w:hAnsi="Times New Roman"/>
          <w:sz w:val="24"/>
          <w:szCs w:val="24"/>
        </w:rPr>
        <w:t xml:space="preserve">чрезвычайных ситуаций, ее предназначение, структура и основные задачи. </w:t>
      </w:r>
    </w:p>
    <w:p w14:paraId="6EF1F354" w14:textId="77777777" w:rsidR="00C26E63" w:rsidRPr="00CF3624" w:rsidRDefault="00C26E63" w:rsidP="005E19E3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624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 Основы противодействия терроризму и экстремизму в Российской Федерации.</w:t>
      </w:r>
    </w:p>
    <w:p w14:paraId="5310D507" w14:textId="77777777" w:rsidR="00C26E63" w:rsidRPr="00CF3624" w:rsidRDefault="00C26E63" w:rsidP="005E19E3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CF3624">
        <w:rPr>
          <w:rFonts w:ascii="Times New Roman" w:hAnsi="Times New Roman" w:cs="Times New Roman"/>
          <w:color w:val="auto"/>
        </w:rPr>
        <w:t>Глава 5 Экстремизм и терроризм- чрезвычайные опасности для общества и государства</w:t>
      </w:r>
    </w:p>
    <w:p w14:paraId="47C93C98" w14:textId="77777777" w:rsidR="00C26E63" w:rsidRPr="00CF3624" w:rsidRDefault="00C26E63" w:rsidP="005E19E3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</w:rPr>
      </w:pPr>
      <w:r w:rsidRPr="00CF3624">
        <w:rPr>
          <w:rFonts w:ascii="Times New Roman" w:hAnsi="Times New Roman" w:cs="Times New Roman"/>
          <w:color w:val="auto"/>
        </w:rPr>
        <w:t>Тема 5.1 Терроризм и террористическая деятельность, их цели и последствия</w:t>
      </w:r>
      <w:r w:rsidRPr="00CF3624">
        <w:rPr>
          <w:rFonts w:ascii="Times New Roman" w:hAnsi="Times New Roman" w:cs="Times New Roman"/>
        </w:rPr>
        <w:t>.</w:t>
      </w:r>
    </w:p>
    <w:p w14:paraId="0E265EE6" w14:textId="77777777" w:rsidR="00C26E63" w:rsidRPr="00CF3624" w:rsidRDefault="00C26E63" w:rsidP="005E19E3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14:paraId="71136290" w14:textId="77777777" w:rsidR="00533687" w:rsidRPr="00CF3624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              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Модуль II (М-II). Основы медицинских знаний и здорового образа жизни </w:t>
      </w:r>
    </w:p>
    <w:p w14:paraId="0FB91352" w14:textId="77777777" w:rsidR="00533687" w:rsidRPr="00CF3624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  </w:t>
      </w:r>
      <w:r w:rsidR="005E19E3"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sz w:val="24"/>
          <w:szCs w:val="24"/>
        </w:rPr>
        <w:t xml:space="preserve"> </w:t>
      </w:r>
      <w:r w:rsidR="005E19E3" w:rsidRPr="00CF3624">
        <w:rPr>
          <w:rFonts w:ascii="Times New Roman" w:hAnsi="Times New Roman"/>
          <w:b/>
          <w:sz w:val="24"/>
          <w:szCs w:val="24"/>
        </w:rPr>
        <w:t>Раздел IV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. Основы здорового образа жизни. </w:t>
      </w:r>
    </w:p>
    <w:p w14:paraId="4A26DE92" w14:textId="77777777" w:rsidR="00C26E63" w:rsidRPr="00CF3624" w:rsidRDefault="005E19E3" w:rsidP="005E19E3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 xml:space="preserve">  </w:t>
      </w:r>
      <w:r w:rsidR="00C26E63" w:rsidRPr="00CF3624">
        <w:rPr>
          <w:rStyle w:val="a8"/>
        </w:rPr>
        <w:t>Глава 10. Основы медицинских знаний и профилактика инфекционных заболеваний</w:t>
      </w:r>
      <w:r w:rsidR="00C26E63" w:rsidRPr="00CF3624">
        <w:t xml:space="preserve"> </w:t>
      </w:r>
    </w:p>
    <w:p w14:paraId="50356034" w14:textId="77777777" w:rsidR="00C26E63" w:rsidRPr="00CF3624" w:rsidRDefault="00C26E63" w:rsidP="005E19E3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10.1. Основные инфекционные заболевания, их классификация и профилактика.</w:t>
      </w:r>
    </w:p>
    <w:p w14:paraId="2AB88A93" w14:textId="77777777" w:rsidR="00C26E63" w:rsidRPr="00CF3624" w:rsidRDefault="00C26E63" w:rsidP="005E19E3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14:paraId="04A90186" w14:textId="77777777" w:rsidR="00C26E63" w:rsidRPr="00CF3624" w:rsidRDefault="00C26E63" w:rsidP="005E19E3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>Глава 11. Здоровый образ жизни и его составляющие</w:t>
      </w:r>
      <w:r w:rsidRPr="00CF3624">
        <w:t xml:space="preserve"> </w:t>
      </w:r>
    </w:p>
    <w:p w14:paraId="62AC162B" w14:textId="77777777" w:rsidR="00C26E63" w:rsidRPr="00CF3624" w:rsidRDefault="00C26E63" w:rsidP="005E19E3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Тема11.1. Здоровый образ жизни — индивидуальная система поведения человека. </w:t>
      </w:r>
    </w:p>
    <w:p w14:paraId="7EDB5B11" w14:textId="77777777" w:rsidR="00C26E63" w:rsidRPr="00CF3624" w:rsidRDefault="00C26E63" w:rsidP="005E19E3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14:paraId="40418726" w14:textId="77777777" w:rsidR="00AD3C85" w:rsidRPr="00CF3624" w:rsidRDefault="00AD3C85" w:rsidP="005E19E3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C26E63" w:rsidRPr="00CF3624">
        <w:rPr>
          <w:rFonts w:ascii="Times New Roman" w:hAnsi="Times New Roman"/>
          <w:b/>
          <w:sz w:val="24"/>
          <w:szCs w:val="24"/>
        </w:rPr>
        <w:t>11.2. Биологические ритмы и их влияние на работоспособность человека</w:t>
      </w:r>
    </w:p>
    <w:p w14:paraId="2CEA8CE8" w14:textId="77777777" w:rsidR="00C26E63" w:rsidRPr="00CF3624" w:rsidRDefault="00C26E63" w:rsidP="005E19E3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14:paraId="3D2C5A6D" w14:textId="77777777" w:rsidR="00533687" w:rsidRPr="00CF3624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        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Модуль III (М-III). Обеспечение военной безопасности государства </w:t>
      </w:r>
    </w:p>
    <w:p w14:paraId="6995DFA3" w14:textId="77777777" w:rsidR="00533687" w:rsidRPr="00CF3624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  </w:t>
      </w:r>
      <w:r w:rsidR="00533687" w:rsidRPr="00CF3624">
        <w:rPr>
          <w:rFonts w:ascii="Times New Roman" w:hAnsi="Times New Roman"/>
          <w:b/>
          <w:sz w:val="24"/>
          <w:szCs w:val="24"/>
        </w:rPr>
        <w:t>Раздел V</w:t>
      </w:r>
      <w:r w:rsidRPr="00CF3624">
        <w:rPr>
          <w:rFonts w:ascii="Times New Roman" w:hAnsi="Times New Roman"/>
          <w:b/>
          <w:sz w:val="24"/>
          <w:szCs w:val="24"/>
        </w:rPr>
        <w:t>I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. Основы обороны государства. </w:t>
      </w:r>
    </w:p>
    <w:p w14:paraId="35B15A77" w14:textId="77777777" w:rsidR="00533687" w:rsidRPr="00CF3624" w:rsidRDefault="00533687" w:rsidP="005E19E3">
      <w:pPr>
        <w:pStyle w:val="a7"/>
        <w:spacing w:before="0" w:beforeAutospacing="0" w:after="0" w:afterAutospacing="0"/>
        <w:ind w:left="-709"/>
      </w:pPr>
      <w:r w:rsidRPr="00CF3624">
        <w:rPr>
          <w:rStyle w:val="a8"/>
        </w:rPr>
        <w:t xml:space="preserve"> </w:t>
      </w:r>
      <w:r w:rsidR="005E19E3" w:rsidRPr="00CF3624">
        <w:rPr>
          <w:rStyle w:val="a8"/>
        </w:rPr>
        <w:t xml:space="preserve">           </w:t>
      </w:r>
      <w:r w:rsidRPr="00CF3624">
        <w:rPr>
          <w:rStyle w:val="a8"/>
        </w:rPr>
        <w:t>Глава 12. Гражданская оборона — составная часть обороноспособности страны</w:t>
      </w:r>
      <w:r w:rsidRPr="00CF3624">
        <w:t xml:space="preserve"> </w:t>
      </w:r>
    </w:p>
    <w:p w14:paraId="6FE8506F" w14:textId="77777777" w:rsidR="00EA63FE" w:rsidRPr="00CF3624" w:rsidRDefault="005E19E3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Pr="00CF3624">
        <w:rPr>
          <w:rFonts w:ascii="Times New Roman" w:hAnsi="Times New Roman"/>
          <w:sz w:val="24"/>
          <w:szCs w:val="24"/>
        </w:rPr>
        <w:t xml:space="preserve"> </w:t>
      </w:r>
      <w:r w:rsidR="00533687" w:rsidRPr="00CF3624">
        <w:rPr>
          <w:rFonts w:ascii="Times New Roman" w:hAnsi="Times New Roman"/>
          <w:b/>
          <w:sz w:val="24"/>
          <w:szCs w:val="24"/>
        </w:rPr>
        <w:t>12.1. Гражданская оборона, ее предназначение и основные задачи.</w:t>
      </w:r>
    </w:p>
    <w:p w14:paraId="3E629DEC" w14:textId="77777777" w:rsidR="00533687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14:paraId="68513A47" w14:textId="77777777" w:rsidR="00EA63FE" w:rsidRPr="00CF3624" w:rsidRDefault="00EA63FE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12.2. Ядерное оружие и его поражающие свойства</w:t>
      </w:r>
    </w:p>
    <w:p w14:paraId="0F35A3F1" w14:textId="77777777" w:rsidR="00EA63FE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Ядерное оружие,</w:t>
      </w:r>
      <w:r w:rsidR="00EA63FE" w:rsidRPr="00CF3624">
        <w:rPr>
          <w:rFonts w:ascii="Times New Roman" w:hAnsi="Times New Roman"/>
          <w:sz w:val="24"/>
          <w:szCs w:val="24"/>
        </w:rPr>
        <w:t xml:space="preserve"> история создания, предназначение, характеристика,</w:t>
      </w:r>
      <w:r w:rsidRPr="00CF3624">
        <w:rPr>
          <w:rFonts w:ascii="Times New Roman" w:hAnsi="Times New Roman"/>
          <w:sz w:val="24"/>
          <w:szCs w:val="24"/>
        </w:rPr>
        <w:t xml:space="preserve"> поражающие факторы ядерного взрыва. </w:t>
      </w:r>
    </w:p>
    <w:p w14:paraId="17DF087B" w14:textId="77777777" w:rsidR="00EA63FE" w:rsidRPr="00CF3624" w:rsidRDefault="00EA63FE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b/>
          <w:sz w:val="24"/>
          <w:szCs w:val="24"/>
        </w:rPr>
        <w:t>12.3 Поражающие факторы ядерного взрыва</w:t>
      </w:r>
    </w:p>
    <w:p w14:paraId="62550570" w14:textId="77777777" w:rsidR="00EA63FE" w:rsidRPr="00CF3624" w:rsidRDefault="00EA63FE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14:paraId="72BE80B6" w14:textId="77777777" w:rsidR="00EA63FE" w:rsidRPr="00CF3624" w:rsidRDefault="00EA63FE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12.4 Химическое оружие и его боевые свойства</w:t>
      </w:r>
      <w:r w:rsidRPr="00CF3624">
        <w:rPr>
          <w:rFonts w:ascii="Times New Roman" w:hAnsi="Times New Roman"/>
          <w:sz w:val="24"/>
          <w:szCs w:val="24"/>
        </w:rPr>
        <w:t>.</w:t>
      </w:r>
    </w:p>
    <w:p w14:paraId="115CBCF5" w14:textId="77777777" w:rsidR="00BE00B9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Химическое оружие,</w:t>
      </w:r>
      <w:r w:rsidR="00BE00B9" w:rsidRPr="00CF3624">
        <w:rPr>
          <w:rFonts w:ascii="Times New Roman" w:hAnsi="Times New Roman"/>
          <w:sz w:val="24"/>
          <w:szCs w:val="24"/>
        </w:rPr>
        <w:t xml:space="preserve"> история создания, предназначение, характеристика, поражающие факторы </w:t>
      </w:r>
    </w:p>
    <w:p w14:paraId="2DC9B9C7" w14:textId="77777777" w:rsidR="00EA63FE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классификация отравляющих веществ (ОВ) по предназначению и воздействию на организм. </w:t>
      </w:r>
    </w:p>
    <w:p w14:paraId="2EE8D8AB" w14:textId="77777777" w:rsidR="00BE00B9" w:rsidRPr="00CF3624" w:rsidRDefault="00BE00B9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12.5 Классификация отравляющих веществ</w:t>
      </w:r>
    </w:p>
    <w:p w14:paraId="35CCD5A3" w14:textId="77777777" w:rsidR="00BE00B9" w:rsidRPr="00CF3624" w:rsidRDefault="00BE00B9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14:paraId="0E2CACED" w14:textId="77777777" w:rsidR="00BE00B9" w:rsidRPr="00CF3624" w:rsidRDefault="00BE00B9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12.6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Бактериологическое (биологическое) оружие. </w:t>
      </w:r>
    </w:p>
    <w:p w14:paraId="62F2CA5A" w14:textId="77777777" w:rsidR="00BE00B9" w:rsidRPr="00CF3624" w:rsidRDefault="00BE00B9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14:paraId="1749B8C3" w14:textId="77777777" w:rsidR="006D689C" w:rsidRPr="00CF3624" w:rsidRDefault="006D689C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lastRenderedPageBreak/>
        <w:t>Тема 12.7 Оповещение и информирование населения о чрезвычайных ситуациях военного и мирного времени</w:t>
      </w:r>
    </w:p>
    <w:p w14:paraId="0241D10F" w14:textId="77777777" w:rsidR="00533687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Оповещение и информирование населения о чрезвычайных ситуациях военного и мирного времени</w:t>
      </w:r>
      <w:r w:rsidR="006D689C" w:rsidRPr="00CF3624">
        <w:rPr>
          <w:rFonts w:ascii="Times New Roman" w:hAnsi="Times New Roman"/>
          <w:sz w:val="24"/>
          <w:szCs w:val="24"/>
        </w:rPr>
        <w:t>.</w:t>
      </w:r>
      <w:r w:rsidRPr="00CF3624">
        <w:rPr>
          <w:rFonts w:ascii="Times New Roman" w:hAnsi="Times New Roman"/>
          <w:sz w:val="24"/>
          <w:szCs w:val="24"/>
        </w:rPr>
        <w:t xml:space="preserve">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14:paraId="31FDD31D" w14:textId="77777777" w:rsidR="006D689C" w:rsidRPr="00CF3624" w:rsidRDefault="006D689C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12.8 Инженерная защита населения от чрезвычайных ситуаций мирного и военного времени.</w:t>
      </w:r>
    </w:p>
    <w:p w14:paraId="7198CEE2" w14:textId="77777777" w:rsidR="00533687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</w:t>
      </w:r>
      <w:r w:rsidR="006D689C" w:rsidRPr="00CF3624">
        <w:rPr>
          <w:rFonts w:ascii="Times New Roman" w:hAnsi="Times New Roman"/>
          <w:sz w:val="24"/>
          <w:szCs w:val="24"/>
        </w:rPr>
        <w:t>.</w:t>
      </w:r>
      <w:r w:rsidRPr="00CF3624">
        <w:rPr>
          <w:rFonts w:ascii="Times New Roman" w:hAnsi="Times New Roman"/>
          <w:sz w:val="24"/>
          <w:szCs w:val="24"/>
        </w:rPr>
        <w:t xml:space="preserve"> Защитные сооружения гражданской обороны</w:t>
      </w:r>
      <w:proofErr w:type="gramStart"/>
      <w:r w:rsidR="006D689C" w:rsidRPr="00CF362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6D689C" w:rsidRPr="00CF3624">
        <w:rPr>
          <w:rFonts w:ascii="Times New Roman" w:hAnsi="Times New Roman"/>
          <w:sz w:val="24"/>
          <w:szCs w:val="24"/>
        </w:rPr>
        <w:t>Основное предназна</w:t>
      </w:r>
      <w:r w:rsidRPr="00CF3624">
        <w:rPr>
          <w:rFonts w:ascii="Times New Roman" w:hAnsi="Times New Roman"/>
          <w:sz w:val="24"/>
          <w:szCs w:val="24"/>
        </w:rPr>
        <w:t xml:space="preserve">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14:paraId="0E45B2A9" w14:textId="77777777" w:rsidR="006D689C" w:rsidRPr="00CF3624" w:rsidRDefault="006D689C" w:rsidP="000E7017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12.9 Средства индивидуальной защиты</w:t>
      </w:r>
    </w:p>
    <w:p w14:paraId="22E3A8EE" w14:textId="77777777" w:rsidR="00533687" w:rsidRPr="00CF3624" w:rsidRDefault="00533687" w:rsidP="000E7017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14:paraId="12D47A65" w14:textId="77777777" w:rsidR="00533687" w:rsidRPr="00CF3624" w:rsidRDefault="006D689C" w:rsidP="000E7017">
      <w:pPr>
        <w:pStyle w:val="a7"/>
        <w:spacing w:before="0" w:beforeAutospacing="0" w:after="0" w:afterAutospacing="0"/>
        <w:ind w:left="-709"/>
        <w:jc w:val="both"/>
      </w:pPr>
      <w:r w:rsidRPr="00CF3624">
        <w:rPr>
          <w:rStyle w:val="a8"/>
          <w:color w:val="616161"/>
        </w:rPr>
        <w:t xml:space="preserve">             </w:t>
      </w:r>
      <w:r w:rsidR="00533687" w:rsidRPr="00CF3624">
        <w:rPr>
          <w:rStyle w:val="a8"/>
        </w:rPr>
        <w:t>Глава 13. Вооруженные Силы Российской Федерации — защита нашего Отечества</w:t>
      </w:r>
      <w:r w:rsidR="00533687" w:rsidRPr="00CF3624">
        <w:t xml:space="preserve"> </w:t>
      </w:r>
    </w:p>
    <w:p w14:paraId="7C68368D" w14:textId="77777777" w:rsidR="006D689C" w:rsidRPr="00CF3624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13.1. История создания Вооруженных Сил Российской Федерации </w:t>
      </w:r>
    </w:p>
    <w:p w14:paraId="4501B276" w14:textId="77777777" w:rsidR="0053368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14:paraId="6D2840CA" w14:textId="77777777" w:rsidR="006D689C" w:rsidRPr="00CF3624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13.2. Память поколений — дни воинской славы России </w:t>
      </w:r>
    </w:p>
    <w:p w14:paraId="3C4A831D" w14:textId="77777777" w:rsidR="0053368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14:paraId="1194C196" w14:textId="77777777" w:rsidR="0023254C" w:rsidRPr="00CF3624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>13.3. Состав Вооруженных Сил Российской Федерации.</w:t>
      </w:r>
    </w:p>
    <w:p w14:paraId="12D34700" w14:textId="77777777" w:rsidR="0053368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Руковод</w:t>
      </w:r>
      <w:r w:rsidR="00533687" w:rsidRPr="00CF3624">
        <w:rPr>
          <w:rFonts w:ascii="Times New Roman" w:hAnsi="Times New Roman"/>
          <w:sz w:val="24"/>
          <w:szCs w:val="24"/>
        </w:rPr>
        <w:t>ство и управление Вооруженными Силами Российской Федерации</w:t>
      </w:r>
      <w:r w:rsidRPr="00CF3624">
        <w:rPr>
          <w:rFonts w:ascii="Times New Roman" w:hAnsi="Times New Roman"/>
          <w:sz w:val="24"/>
          <w:szCs w:val="24"/>
        </w:rPr>
        <w:t xml:space="preserve">. </w:t>
      </w:r>
      <w:r w:rsidR="00533687" w:rsidRPr="00CF3624">
        <w:rPr>
          <w:rFonts w:ascii="Times New Roman" w:hAnsi="Times New Roman"/>
          <w:sz w:val="24"/>
          <w:szCs w:val="24"/>
        </w:rPr>
        <w:t xml:space="preserve"> Виды и рода войск Вооруженных Сил Российской Федерации, специальные войска, военные ок</w:t>
      </w:r>
      <w:r w:rsidRPr="00CF3624">
        <w:rPr>
          <w:rFonts w:ascii="Times New Roman" w:hAnsi="Times New Roman"/>
          <w:sz w:val="24"/>
          <w:szCs w:val="24"/>
        </w:rPr>
        <w:t>руга и флоты. Руководство и уп</w:t>
      </w:r>
      <w:r w:rsidR="00533687" w:rsidRPr="00CF3624">
        <w:rPr>
          <w:rFonts w:ascii="Times New Roman" w:hAnsi="Times New Roman"/>
          <w:sz w:val="24"/>
          <w:szCs w:val="24"/>
        </w:rPr>
        <w:t xml:space="preserve">равление Вооруженными Силами Российской Федерации. </w:t>
      </w:r>
    </w:p>
    <w:p w14:paraId="4E57849F" w14:textId="77777777" w:rsidR="0023254C" w:rsidRPr="00CF3624" w:rsidRDefault="00533687" w:rsidP="000E7017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>Глава 14.  Виды Вооруженных Сил Российской Федерации и рода войск</w:t>
      </w:r>
      <w:r w:rsidRPr="00CF3624">
        <w:t xml:space="preserve"> </w:t>
      </w:r>
    </w:p>
    <w:p w14:paraId="0E879564" w14:textId="77777777" w:rsidR="0023254C" w:rsidRPr="00CF3624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</w:rPr>
      </w:pPr>
      <w:r w:rsidRPr="00CF3624">
        <w:rPr>
          <w:b/>
        </w:rPr>
        <w:t xml:space="preserve">Тема </w:t>
      </w:r>
      <w:r w:rsidR="00533687" w:rsidRPr="00CF3624">
        <w:rPr>
          <w:b/>
        </w:rPr>
        <w:t xml:space="preserve">14.1. Сухопутные войска, их состав и предназначение. </w:t>
      </w:r>
    </w:p>
    <w:p w14:paraId="027AD7B4" w14:textId="77777777" w:rsidR="00533687" w:rsidRPr="00CF3624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</w:rPr>
      </w:pPr>
      <w:r w:rsidRPr="00CF3624">
        <w:t xml:space="preserve">Сухопутные войска. </w:t>
      </w:r>
      <w:r w:rsidR="00533687" w:rsidRPr="00CF3624">
        <w:t>Вооружение и военная техника сухопутных войск</w:t>
      </w:r>
      <w:r w:rsidR="00533687" w:rsidRPr="00CF3624">
        <w:rPr>
          <w:b/>
        </w:rPr>
        <w:t xml:space="preserve">. </w:t>
      </w:r>
    </w:p>
    <w:p w14:paraId="3DB1B49C" w14:textId="77777777" w:rsidR="0023254C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14.2.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 Военно-воздушные Силы (ВВС), их состав и предназначение.</w:t>
      </w:r>
      <w:r w:rsidR="00533687" w:rsidRPr="00CF3624">
        <w:rPr>
          <w:rFonts w:ascii="Times New Roman" w:hAnsi="Times New Roman"/>
          <w:sz w:val="24"/>
          <w:szCs w:val="24"/>
        </w:rPr>
        <w:t xml:space="preserve"> </w:t>
      </w:r>
    </w:p>
    <w:p w14:paraId="656AA28F" w14:textId="77777777" w:rsidR="0023254C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Военно-воздушные Силы. </w:t>
      </w:r>
      <w:r w:rsidR="00533687" w:rsidRPr="00CF3624">
        <w:rPr>
          <w:rFonts w:ascii="Times New Roman" w:hAnsi="Times New Roman"/>
          <w:sz w:val="24"/>
          <w:szCs w:val="24"/>
        </w:rPr>
        <w:t>Вооружение и военная техника ВВС.</w:t>
      </w:r>
    </w:p>
    <w:p w14:paraId="46EB2948" w14:textId="77777777" w:rsidR="0023254C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14.3.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Военно-морской флот (ВМФ), его состав и предназначение. </w:t>
      </w:r>
    </w:p>
    <w:p w14:paraId="469B871F" w14:textId="77777777" w:rsidR="0053368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</w:t>
      </w:r>
      <w:r w:rsidR="00533687" w:rsidRPr="00CF3624">
        <w:rPr>
          <w:rFonts w:ascii="Times New Roman" w:hAnsi="Times New Roman"/>
          <w:sz w:val="24"/>
          <w:szCs w:val="24"/>
        </w:rPr>
        <w:t xml:space="preserve">Вооружение и военная техника. </w:t>
      </w:r>
    </w:p>
    <w:p w14:paraId="579B938A" w14:textId="77777777" w:rsidR="0023254C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14.4.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Ракетные войска стратегического назначения (PBСH), их состав и предназначение. </w:t>
      </w:r>
    </w:p>
    <w:p w14:paraId="067808D3" w14:textId="77777777" w:rsidR="0053368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Ракетные войска стратегического назначения (PBСH), их состав и предназначение. </w:t>
      </w:r>
      <w:r w:rsidR="00533687" w:rsidRPr="00CF3624">
        <w:rPr>
          <w:rFonts w:ascii="Times New Roman" w:hAnsi="Times New Roman"/>
          <w:sz w:val="24"/>
          <w:szCs w:val="24"/>
        </w:rPr>
        <w:t xml:space="preserve">Вооружение и военная техника. </w:t>
      </w:r>
    </w:p>
    <w:p w14:paraId="45F74B83" w14:textId="77777777" w:rsidR="0053368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Тема14.5. </w:t>
      </w:r>
      <w:r w:rsidR="00533687" w:rsidRPr="00CF3624">
        <w:rPr>
          <w:rFonts w:ascii="Times New Roman" w:hAnsi="Times New Roman"/>
          <w:b/>
          <w:sz w:val="24"/>
          <w:szCs w:val="24"/>
        </w:rPr>
        <w:t>Воздушно-десантные войска, их состав и предназначение.</w:t>
      </w:r>
      <w:r w:rsidR="00533687" w:rsidRPr="00CF3624">
        <w:rPr>
          <w:rFonts w:ascii="Times New Roman" w:hAnsi="Times New Roman"/>
          <w:sz w:val="24"/>
          <w:szCs w:val="24"/>
        </w:rPr>
        <w:t xml:space="preserve"> </w:t>
      </w:r>
    </w:p>
    <w:p w14:paraId="3B18B7A8" w14:textId="77777777" w:rsidR="0023254C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Вооружение и военная техника. </w:t>
      </w:r>
    </w:p>
    <w:p w14:paraId="3E4A846B" w14:textId="77777777" w:rsidR="0053368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0E7017" w:rsidRPr="00CF3624">
        <w:rPr>
          <w:rFonts w:ascii="Times New Roman" w:hAnsi="Times New Roman"/>
          <w:b/>
          <w:sz w:val="24"/>
          <w:szCs w:val="24"/>
        </w:rPr>
        <w:t xml:space="preserve"> 14.6</w:t>
      </w:r>
      <w:r w:rsidRPr="00CF3624">
        <w:rPr>
          <w:rFonts w:ascii="Times New Roman" w:hAnsi="Times New Roman"/>
          <w:b/>
          <w:sz w:val="24"/>
          <w:szCs w:val="24"/>
        </w:rPr>
        <w:t>.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Космические войска, их состав и предназначение. </w:t>
      </w:r>
    </w:p>
    <w:p w14:paraId="4BC6D549" w14:textId="77777777" w:rsidR="000E7017" w:rsidRPr="00CF3624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Вооружение и военная техника. </w:t>
      </w:r>
    </w:p>
    <w:p w14:paraId="25F13840" w14:textId="77777777" w:rsidR="00533687" w:rsidRPr="00CF3624" w:rsidRDefault="000E7017" w:rsidP="000E7017">
      <w:pPr>
        <w:pStyle w:val="a7"/>
        <w:spacing w:before="0" w:beforeAutospacing="0" w:after="0" w:afterAutospacing="0"/>
        <w:jc w:val="both"/>
      </w:pPr>
      <w:r w:rsidRPr="00CF3624">
        <w:rPr>
          <w:rStyle w:val="a8"/>
          <w:color w:val="616161"/>
        </w:rPr>
        <w:t xml:space="preserve"> </w:t>
      </w:r>
      <w:r w:rsidR="00533687" w:rsidRPr="00CF3624">
        <w:rPr>
          <w:rStyle w:val="a8"/>
        </w:rPr>
        <w:t>Раздел 7. Основы военной службы</w:t>
      </w:r>
      <w:r w:rsidR="00533687" w:rsidRPr="00CF3624">
        <w:t xml:space="preserve"> </w:t>
      </w:r>
    </w:p>
    <w:p w14:paraId="3207A3DA" w14:textId="77777777" w:rsidR="00533687" w:rsidRPr="00CF3624" w:rsidRDefault="000E7017" w:rsidP="000E7017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 xml:space="preserve"> </w:t>
      </w:r>
      <w:r w:rsidR="00533687" w:rsidRPr="00CF3624">
        <w:rPr>
          <w:rStyle w:val="a8"/>
        </w:rPr>
        <w:t>Глава 17. Суточный наряд</w:t>
      </w:r>
      <w:r w:rsidR="00533687" w:rsidRPr="00CF3624">
        <w:t xml:space="preserve"> </w:t>
      </w:r>
    </w:p>
    <w:p w14:paraId="6A25A94D" w14:textId="77777777" w:rsidR="000E7017" w:rsidRPr="00CF3624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17.1 </w:t>
      </w:r>
      <w:r w:rsidRPr="00CF3624">
        <w:rPr>
          <w:rFonts w:ascii="Times New Roman" w:hAnsi="Times New Roman"/>
          <w:b/>
          <w:sz w:val="24"/>
          <w:szCs w:val="24"/>
        </w:rPr>
        <w:t>Суточный наряд, обязанности лиц суточного наряда.</w:t>
      </w:r>
    </w:p>
    <w:p w14:paraId="41DCD746" w14:textId="77777777" w:rsidR="000E701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</w:t>
      </w:r>
      <w:r w:rsidR="000E7017" w:rsidRPr="00CF3624">
        <w:rPr>
          <w:rFonts w:ascii="Times New Roman" w:hAnsi="Times New Roman"/>
          <w:sz w:val="24"/>
          <w:szCs w:val="24"/>
        </w:rPr>
        <w:t xml:space="preserve">  </w:t>
      </w:r>
    </w:p>
    <w:p w14:paraId="503B6C46" w14:textId="77777777" w:rsidR="00533687" w:rsidRPr="00CF3624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   </w:t>
      </w:r>
      <w:r w:rsidR="00533687" w:rsidRPr="00CF3624">
        <w:rPr>
          <w:rStyle w:val="a8"/>
          <w:rFonts w:ascii="Times New Roman" w:hAnsi="Times New Roman"/>
          <w:sz w:val="24"/>
          <w:szCs w:val="24"/>
        </w:rPr>
        <w:t>Глава 18. Организация караульной службы</w:t>
      </w:r>
      <w:r w:rsidR="00533687" w:rsidRPr="00CF3624">
        <w:rPr>
          <w:rFonts w:ascii="Times New Roman" w:hAnsi="Times New Roman"/>
          <w:sz w:val="24"/>
          <w:szCs w:val="24"/>
        </w:rPr>
        <w:t xml:space="preserve"> </w:t>
      </w:r>
    </w:p>
    <w:p w14:paraId="12B59D16" w14:textId="77777777" w:rsidR="000E7017" w:rsidRPr="00CF3624" w:rsidRDefault="000E7017" w:rsidP="000E7017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533687" w:rsidRPr="00CF3624">
        <w:rPr>
          <w:rFonts w:ascii="Times New Roman" w:hAnsi="Times New Roman"/>
          <w:b/>
          <w:sz w:val="24"/>
          <w:szCs w:val="24"/>
        </w:rPr>
        <w:t>18.1</w:t>
      </w:r>
      <w:r w:rsidRPr="00CF3624">
        <w:rPr>
          <w:rFonts w:ascii="Times New Roman" w:hAnsi="Times New Roman"/>
          <w:b/>
          <w:sz w:val="24"/>
          <w:szCs w:val="24"/>
        </w:rPr>
        <w:t xml:space="preserve"> Организация караульной службы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 </w:t>
      </w:r>
    </w:p>
    <w:p w14:paraId="5C581ECC" w14:textId="77777777" w:rsidR="0053368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lastRenderedPageBreak/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14:paraId="3BA24EBA" w14:textId="77777777" w:rsidR="00533687" w:rsidRPr="00CF3624" w:rsidRDefault="00533687" w:rsidP="000E7017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>Глава 19. Строевая подготовка</w:t>
      </w:r>
      <w:r w:rsidRPr="00CF3624">
        <w:t xml:space="preserve"> </w:t>
      </w:r>
    </w:p>
    <w:p w14:paraId="5CB30E82" w14:textId="77777777" w:rsidR="000E7017" w:rsidRPr="00CF3624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>19.1 Строевые приемы и движение без оружия.</w:t>
      </w:r>
    </w:p>
    <w:p w14:paraId="5C40825E" w14:textId="77777777" w:rsidR="0053368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14:paraId="31D634A1" w14:textId="77777777" w:rsidR="00533687" w:rsidRPr="00CF3624" w:rsidRDefault="00533687" w:rsidP="000E7017">
      <w:pPr>
        <w:pStyle w:val="a7"/>
        <w:spacing w:before="0" w:beforeAutospacing="0" w:after="0" w:afterAutospacing="0"/>
        <w:jc w:val="both"/>
      </w:pPr>
      <w:r w:rsidRPr="00CF3624">
        <w:rPr>
          <w:rStyle w:val="a8"/>
        </w:rPr>
        <w:t>Глава 20. Огневая подготовка</w:t>
      </w:r>
      <w:r w:rsidRPr="00CF3624">
        <w:t xml:space="preserve"> </w:t>
      </w:r>
    </w:p>
    <w:p w14:paraId="01ADCE39" w14:textId="77777777" w:rsidR="000E7017" w:rsidRPr="00CF3624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b/>
          <w:sz w:val="24"/>
          <w:szCs w:val="24"/>
        </w:rPr>
        <w:t xml:space="preserve">20.1 </w:t>
      </w:r>
      <w:r w:rsidRPr="00CF3624">
        <w:rPr>
          <w:rFonts w:ascii="Times New Roman" w:hAnsi="Times New Roman"/>
          <w:b/>
          <w:sz w:val="24"/>
          <w:szCs w:val="24"/>
        </w:rPr>
        <w:t>Назначение и боевые свойства автомата Калашникова</w:t>
      </w:r>
    </w:p>
    <w:p w14:paraId="03CD09FF" w14:textId="77777777" w:rsidR="00533687" w:rsidRPr="00CF3624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14:paraId="6C053256" w14:textId="77777777" w:rsidR="007A581B" w:rsidRPr="00CF3624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20.2 </w:t>
      </w:r>
      <w:r w:rsidR="007A581B" w:rsidRPr="00CF3624">
        <w:rPr>
          <w:rFonts w:ascii="Times New Roman" w:hAnsi="Times New Roman"/>
          <w:b/>
          <w:sz w:val="24"/>
          <w:szCs w:val="24"/>
        </w:rPr>
        <w:t>Порядок неполной разборки и сборки автомата Калашникова</w:t>
      </w:r>
    </w:p>
    <w:p w14:paraId="1E68EEA4" w14:textId="77777777" w:rsidR="000E7017" w:rsidRPr="00CF3624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Порядок неполной разборки и сборки автомата Калашникова. Приёмы и правила стрельбы из автомата. </w:t>
      </w:r>
    </w:p>
    <w:p w14:paraId="3A97D961" w14:textId="77777777" w:rsidR="000E7017" w:rsidRPr="00CF3624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20.3 Ручные осколочные гранаты.</w:t>
      </w:r>
    </w:p>
    <w:p w14:paraId="6E7B22DF" w14:textId="77777777" w:rsidR="00191F1C" w:rsidRPr="00CF3624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14:paraId="04F5AD8A" w14:textId="77777777" w:rsidR="00533687" w:rsidRPr="00CF3624" w:rsidRDefault="00533687" w:rsidP="000E7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3624">
        <w:rPr>
          <w:rStyle w:val="a8"/>
          <w:rFonts w:ascii="Times New Roman" w:hAnsi="Times New Roman"/>
          <w:sz w:val="24"/>
          <w:szCs w:val="24"/>
        </w:rPr>
        <w:t>Глава 21. Тактическая подготовка</w:t>
      </w:r>
      <w:r w:rsidRPr="00CF3624">
        <w:rPr>
          <w:rFonts w:ascii="Times New Roman" w:hAnsi="Times New Roman"/>
          <w:sz w:val="24"/>
          <w:szCs w:val="24"/>
        </w:rPr>
        <w:t xml:space="preserve"> </w:t>
      </w:r>
    </w:p>
    <w:p w14:paraId="600F4998" w14:textId="77777777" w:rsidR="00533687" w:rsidRPr="00CF3624" w:rsidRDefault="00191F1C" w:rsidP="00191F1C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Тема </w:t>
      </w:r>
      <w:r w:rsidR="00533687" w:rsidRPr="00CF3624">
        <w:rPr>
          <w:rFonts w:ascii="Times New Roman" w:hAnsi="Times New Roman"/>
          <w:sz w:val="24"/>
          <w:szCs w:val="24"/>
        </w:rPr>
        <w:t>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14:paraId="45872A7B" w14:textId="77777777" w:rsidR="00191F1C" w:rsidRPr="00CF3624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21.1 Инженерное оборудование и маскировка позиций.</w:t>
      </w:r>
    </w:p>
    <w:p w14:paraId="6D75777D" w14:textId="77777777" w:rsidR="00191F1C" w:rsidRPr="00CF3624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Инженерное оборудование позиций отделения, минно-взрывные заграждения.</w:t>
      </w:r>
    </w:p>
    <w:p w14:paraId="4E75E933" w14:textId="77777777" w:rsidR="00533687" w:rsidRDefault="00533687" w:rsidP="000E7017">
      <w:pPr>
        <w:jc w:val="both"/>
      </w:pPr>
    </w:p>
    <w:p w14:paraId="1C802DDC" w14:textId="77777777" w:rsidR="00A23D2F" w:rsidRPr="00712293" w:rsidRDefault="00712293" w:rsidP="007122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</w:t>
      </w:r>
      <w:r w:rsidR="00A23D2F" w:rsidRPr="0071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="00A23D2F" w:rsidRPr="0071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14:paraId="7C6C0CB6" w14:textId="77777777" w:rsidR="00A23D2F" w:rsidRPr="00CF3624" w:rsidRDefault="00712293" w:rsidP="001B69D8">
      <w:pPr>
        <w:pStyle w:val="a6"/>
        <w:ind w:left="-851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</w:t>
      </w:r>
      <w:r w:rsidR="00A23D2F" w:rsidRPr="00CF3624">
        <w:rPr>
          <w:rFonts w:ascii="Times New Roman" w:hAnsi="Times New Roman"/>
          <w:sz w:val="24"/>
          <w:szCs w:val="24"/>
        </w:rPr>
        <w:t>Программа выстроена по трем логически взаимосвязанным модулям:</w:t>
      </w:r>
    </w:p>
    <w:p w14:paraId="5830A05F" w14:textId="77777777" w:rsidR="00712293" w:rsidRPr="00CF3624" w:rsidRDefault="00712293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   Модуль I</w:t>
      </w:r>
      <w:proofErr w:type="gramStart"/>
      <w:r w:rsidR="001857A8" w:rsidRPr="00CF362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857A8" w:rsidRPr="00CF3624">
        <w:rPr>
          <w:rFonts w:ascii="Times New Roman" w:hAnsi="Times New Roman"/>
          <w:b/>
          <w:sz w:val="24"/>
          <w:szCs w:val="24"/>
        </w:rPr>
        <w:t>М-I)</w:t>
      </w:r>
      <w:r w:rsidRPr="00CF3624">
        <w:rPr>
          <w:rFonts w:ascii="Times New Roman" w:hAnsi="Times New Roman"/>
          <w:b/>
          <w:sz w:val="24"/>
          <w:szCs w:val="24"/>
        </w:rPr>
        <w:t>. Основы безопасности личности, общества и государства.</w:t>
      </w:r>
    </w:p>
    <w:p w14:paraId="5C8538E6" w14:textId="77777777" w:rsidR="00712293" w:rsidRPr="00CF3624" w:rsidRDefault="00712293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14:paraId="7DE4A7F7" w14:textId="77777777" w:rsidR="001857A8" w:rsidRPr="00CF3624" w:rsidRDefault="00712293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Глава</w:t>
      </w:r>
      <w:proofErr w:type="gramStart"/>
      <w:r w:rsidRPr="00CF362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F3624">
        <w:rPr>
          <w:rFonts w:ascii="Times New Roman" w:hAnsi="Times New Roman"/>
          <w:b/>
          <w:sz w:val="24"/>
          <w:szCs w:val="24"/>
        </w:rPr>
        <w:t xml:space="preserve"> . Обеспечение личной безопасности в повседневной жизни.</w:t>
      </w:r>
    </w:p>
    <w:p w14:paraId="480CBBD2" w14:textId="77777777" w:rsidR="00712293" w:rsidRPr="00CF3624" w:rsidRDefault="001857A8" w:rsidP="001B69D8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1.1. Пожарная безопасность. Правила личной безопасности при пожаре</w:t>
      </w:r>
      <w:r w:rsidRPr="00CF362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B8E4254" w14:textId="77777777" w:rsidR="001857A8" w:rsidRPr="00CF3624" w:rsidRDefault="00712293" w:rsidP="001B69D8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14:paraId="0B935E98" w14:textId="77777777" w:rsidR="001857A8" w:rsidRPr="00CF3624" w:rsidRDefault="001857A8" w:rsidP="001B69D8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1.2 Правила личной безопасности при пожаре.</w:t>
      </w:r>
    </w:p>
    <w:p w14:paraId="2FA0AB09" w14:textId="77777777" w:rsidR="00712293" w:rsidRPr="00CF3624" w:rsidRDefault="00712293" w:rsidP="001B69D8">
      <w:pPr>
        <w:pStyle w:val="a6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Права и обязанности граждан в области пожарной </w:t>
      </w:r>
      <w:proofErr w:type="spellStart"/>
      <w:r w:rsidRPr="00CF3624">
        <w:rPr>
          <w:rFonts w:ascii="Times New Roman" w:hAnsi="Times New Roman"/>
          <w:sz w:val="24"/>
          <w:szCs w:val="24"/>
        </w:rPr>
        <w:t>безопасности</w:t>
      </w:r>
      <w:proofErr w:type="gramStart"/>
      <w:r w:rsidRPr="00CF3624">
        <w:rPr>
          <w:rFonts w:ascii="Times New Roman" w:hAnsi="Times New Roman"/>
          <w:sz w:val="24"/>
          <w:szCs w:val="24"/>
        </w:rPr>
        <w:t>.П</w:t>
      </w:r>
      <w:proofErr w:type="gramEnd"/>
      <w:r w:rsidRPr="00CF3624">
        <w:rPr>
          <w:rFonts w:ascii="Times New Roman" w:hAnsi="Times New Roman"/>
          <w:sz w:val="24"/>
          <w:szCs w:val="24"/>
        </w:rPr>
        <w:t>рофилактика</w:t>
      </w:r>
      <w:proofErr w:type="spellEnd"/>
      <w:r w:rsidRPr="00CF3624">
        <w:rPr>
          <w:rFonts w:ascii="Times New Roman" w:hAnsi="Times New Roman"/>
          <w:sz w:val="24"/>
          <w:szCs w:val="24"/>
        </w:rPr>
        <w:t xml:space="preserve">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14:paraId="41CE4C7D" w14:textId="77777777" w:rsidR="001857A8" w:rsidRPr="00CF3624" w:rsidRDefault="001857A8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712293" w:rsidRPr="00CF3624">
        <w:rPr>
          <w:rFonts w:ascii="Times New Roman" w:hAnsi="Times New Roman"/>
          <w:b/>
          <w:sz w:val="24"/>
          <w:szCs w:val="24"/>
        </w:rPr>
        <w:t xml:space="preserve"> 1.2 Обеспечение личной безопасности на водоёмах в разное время года. </w:t>
      </w:r>
    </w:p>
    <w:p w14:paraId="2259378C" w14:textId="77777777" w:rsidR="00712293" w:rsidRPr="00CF3624" w:rsidRDefault="00712293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14:paraId="53B4AB0F" w14:textId="77777777" w:rsidR="00712293" w:rsidRPr="00CF3624" w:rsidRDefault="001857A8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      </w:t>
      </w:r>
      <w:r w:rsidR="00712293" w:rsidRPr="00CF3624">
        <w:rPr>
          <w:rFonts w:ascii="Times New Roman" w:hAnsi="Times New Roman"/>
          <w:sz w:val="24"/>
          <w:szCs w:val="24"/>
        </w:rPr>
        <w:t xml:space="preserve"> </w:t>
      </w:r>
      <w:r w:rsidR="00712293" w:rsidRPr="00CF3624">
        <w:rPr>
          <w:rFonts w:ascii="Times New Roman" w:hAnsi="Times New Roman"/>
          <w:b/>
          <w:sz w:val="24"/>
          <w:szCs w:val="24"/>
        </w:rPr>
        <w:t>Модуль II</w:t>
      </w:r>
      <w:r w:rsidRPr="00CF3624">
        <w:rPr>
          <w:rFonts w:ascii="Times New Roman" w:hAnsi="Times New Roman"/>
          <w:b/>
          <w:sz w:val="24"/>
          <w:szCs w:val="24"/>
        </w:rPr>
        <w:t>(М-II)</w:t>
      </w:r>
      <w:r w:rsidR="00712293" w:rsidRPr="00CF3624">
        <w:rPr>
          <w:rFonts w:ascii="Times New Roman" w:hAnsi="Times New Roman"/>
          <w:b/>
          <w:sz w:val="24"/>
          <w:szCs w:val="24"/>
        </w:rPr>
        <w:t>. Основы медицинских знаний и здорового образа жизни</w:t>
      </w:r>
      <w:proofErr w:type="gramStart"/>
      <w:r w:rsidR="00712293" w:rsidRPr="00CF362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14:paraId="551336F0" w14:textId="77777777" w:rsidR="00712293" w:rsidRPr="00CF3624" w:rsidRDefault="00712293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Раздел 4. Основы здорового образа жизни.</w:t>
      </w:r>
    </w:p>
    <w:p w14:paraId="5D2F82E2" w14:textId="77777777" w:rsidR="00712293" w:rsidRPr="00CF3624" w:rsidRDefault="00712293" w:rsidP="001B69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Глава 3. Нравственность и здоровье.</w:t>
      </w:r>
    </w:p>
    <w:p w14:paraId="02BCEEF3" w14:textId="77777777" w:rsidR="00712293" w:rsidRPr="00CF3624" w:rsidRDefault="001857A8" w:rsidP="001B69D8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3.1. Правила личной гигиены и здоровье.</w:t>
      </w:r>
    </w:p>
    <w:p w14:paraId="25278166" w14:textId="77777777" w:rsidR="00712293" w:rsidRPr="00CF3624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14:paraId="779BE478" w14:textId="77777777" w:rsidR="00712293" w:rsidRPr="00CF3624" w:rsidRDefault="00712293" w:rsidP="001B6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Раздел 5.Основы медицинских знаний и оказание  первой медицинской помощи.</w:t>
      </w:r>
    </w:p>
    <w:p w14:paraId="3298CC33" w14:textId="77777777" w:rsidR="00712293" w:rsidRPr="00CF3624" w:rsidRDefault="00712293" w:rsidP="001B6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Глава 4. Первая медицинская помощь при неотложных состояниях.</w:t>
      </w:r>
    </w:p>
    <w:p w14:paraId="2ADE9D11" w14:textId="77777777" w:rsidR="00712293" w:rsidRPr="00CF3624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4.1. Основные правила оказания первой медицинской помощи</w:t>
      </w:r>
      <w:r w:rsidRPr="00CF3624">
        <w:rPr>
          <w:rFonts w:ascii="Times New Roman" w:hAnsi="Times New Roman"/>
          <w:i/>
          <w:sz w:val="24"/>
          <w:szCs w:val="24"/>
        </w:rPr>
        <w:t>.</w:t>
      </w:r>
      <w:r w:rsidR="00712293" w:rsidRPr="00CF3624">
        <w:rPr>
          <w:rFonts w:ascii="Times New Roman" w:hAnsi="Times New Roman"/>
          <w:i/>
          <w:sz w:val="24"/>
          <w:szCs w:val="24"/>
        </w:rPr>
        <w:t xml:space="preserve"> </w:t>
      </w:r>
    </w:p>
    <w:p w14:paraId="393C552A" w14:textId="77777777" w:rsidR="001857A8" w:rsidRPr="00CF3624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lastRenderedPageBreak/>
        <w:t xml:space="preserve"> Наиболее целесообразная последовательность оказания первой медицинской помощи. </w:t>
      </w:r>
    </w:p>
    <w:p w14:paraId="5A9C0ABE" w14:textId="77777777" w:rsidR="00712293" w:rsidRPr="00CF3624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4.2 </w:t>
      </w:r>
      <w:r w:rsidR="00712293" w:rsidRPr="00CF3624">
        <w:rPr>
          <w:rFonts w:ascii="Times New Roman" w:hAnsi="Times New Roman"/>
          <w:b/>
          <w:sz w:val="24"/>
          <w:szCs w:val="24"/>
        </w:rPr>
        <w:t>Первая медицинская помощь при острой сердечной недостаточности и инсульте.</w:t>
      </w:r>
    </w:p>
    <w:p w14:paraId="2F54F6BD" w14:textId="77777777" w:rsidR="00712293" w:rsidRPr="00CF3624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14:paraId="698A70B9" w14:textId="77777777" w:rsidR="00712293" w:rsidRPr="00CF3624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4.3</w:t>
      </w:r>
      <w:r w:rsidR="00712293" w:rsidRPr="00CF3624">
        <w:rPr>
          <w:rFonts w:ascii="Times New Roman" w:hAnsi="Times New Roman"/>
          <w:b/>
          <w:sz w:val="24"/>
          <w:szCs w:val="24"/>
        </w:rPr>
        <w:t>. Первая медицинская помощь при ранениях</w:t>
      </w:r>
      <w:proofErr w:type="gramStart"/>
      <w:r w:rsidR="00712293" w:rsidRPr="00CF362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14:paraId="7F134EA8" w14:textId="77777777" w:rsidR="00712293" w:rsidRPr="00CF3624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Понятие о ране, разновидности ран. Последовательность оказания</w:t>
      </w:r>
      <w:r w:rsidR="005741A8"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sz w:val="24"/>
          <w:szCs w:val="24"/>
        </w:rPr>
        <w:t>первой медицинской помощи при ранении. Понятие об асептике и антисептике.</w:t>
      </w:r>
    </w:p>
    <w:p w14:paraId="22BD80FD" w14:textId="77777777" w:rsidR="00712293" w:rsidRPr="00CF3624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4.4</w:t>
      </w:r>
      <w:r w:rsidR="00712293" w:rsidRPr="00CF3624">
        <w:rPr>
          <w:rFonts w:ascii="Times New Roman" w:hAnsi="Times New Roman"/>
          <w:b/>
          <w:sz w:val="24"/>
          <w:szCs w:val="24"/>
        </w:rPr>
        <w:t>. Первая медицинская помощь при травмах в области таза, при повреждении позвоночника, спины.</w:t>
      </w:r>
    </w:p>
    <w:p w14:paraId="5B0A2A6C" w14:textId="77777777" w:rsidR="00712293" w:rsidRPr="00CF3624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14:paraId="300A5A23" w14:textId="77777777" w:rsidR="00712293" w:rsidRPr="00CF3624" w:rsidRDefault="001B69D8" w:rsidP="001B69D8">
      <w:pPr>
        <w:spacing w:after="0" w:line="36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4.4. Первая медицинская помощь при остановке сердца</w:t>
      </w:r>
      <w:r w:rsidR="00712293" w:rsidRPr="00CF3624">
        <w:rPr>
          <w:rFonts w:ascii="Times New Roman" w:hAnsi="Times New Roman"/>
          <w:i/>
          <w:sz w:val="24"/>
          <w:szCs w:val="24"/>
        </w:rPr>
        <w:t>.</w:t>
      </w:r>
    </w:p>
    <w:p w14:paraId="1830AF95" w14:textId="77777777" w:rsidR="001B69D8" w:rsidRPr="00CF3624" w:rsidRDefault="00712293" w:rsidP="001B69D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624">
        <w:rPr>
          <w:rFonts w:ascii="Times New Roman" w:hAnsi="Times New Roman"/>
          <w:sz w:val="24"/>
          <w:szCs w:val="24"/>
        </w:rPr>
        <w:t xml:space="preserve">Реанимация. </w:t>
      </w:r>
      <w:r w:rsidR="001B69D8" w:rsidRPr="00CF3624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14:paraId="1ECCA9D1" w14:textId="77777777" w:rsidR="001B69D8" w:rsidRPr="00CF3624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4.5 Первая медицинская помощь при травмах </w:t>
      </w:r>
    </w:p>
    <w:p w14:paraId="2C9B83BB" w14:textId="77777777" w:rsidR="001B69D8" w:rsidRPr="00CF3624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624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14:paraId="65195760" w14:textId="77777777" w:rsidR="00712293" w:rsidRPr="00CF3624" w:rsidRDefault="0009410E" w:rsidP="0009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     </w:t>
      </w:r>
      <w:r w:rsidR="00712293" w:rsidRPr="00CF3624">
        <w:rPr>
          <w:rFonts w:ascii="Times New Roman" w:hAnsi="Times New Roman"/>
          <w:b/>
          <w:sz w:val="24"/>
          <w:szCs w:val="24"/>
        </w:rPr>
        <w:t>Модуль III. Обеспечение военной безопасности государства.</w:t>
      </w:r>
    </w:p>
    <w:p w14:paraId="1839F1CB" w14:textId="77777777" w:rsidR="00712293" w:rsidRPr="00CF3624" w:rsidRDefault="00712293" w:rsidP="0009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Раздел 6. Основы обороны государства.</w:t>
      </w:r>
    </w:p>
    <w:p w14:paraId="01FDAC27" w14:textId="77777777" w:rsidR="00712293" w:rsidRPr="00CF3624" w:rsidRDefault="00712293" w:rsidP="0009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Глава 6. </w:t>
      </w:r>
      <w:r w:rsidR="0009410E" w:rsidRPr="00CF3624">
        <w:rPr>
          <w:rFonts w:ascii="Times New Roman" w:hAnsi="Times New Roman"/>
          <w:b/>
          <w:sz w:val="24"/>
          <w:szCs w:val="24"/>
        </w:rPr>
        <w:t xml:space="preserve"> </w:t>
      </w:r>
      <w:r w:rsidRPr="00CF3624">
        <w:rPr>
          <w:rFonts w:ascii="Times New Roman" w:hAnsi="Times New Roman"/>
          <w:b/>
          <w:sz w:val="24"/>
          <w:szCs w:val="24"/>
        </w:rPr>
        <w:t>Символы воинской чести</w:t>
      </w:r>
    </w:p>
    <w:p w14:paraId="7BC1F881" w14:textId="77777777" w:rsidR="0009410E" w:rsidRPr="00CF3624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6.1</w:t>
      </w:r>
      <w:r w:rsidRPr="00CF3624">
        <w:rPr>
          <w:rFonts w:ascii="Times New Roman" w:hAnsi="Times New Roman"/>
          <w:b/>
          <w:sz w:val="24"/>
          <w:szCs w:val="24"/>
        </w:rPr>
        <w:t xml:space="preserve"> Боевое знамя воинской част</w:t>
      </w:r>
      <w:proofErr w:type="gramStart"/>
      <w:r w:rsidRPr="00CF3624">
        <w:rPr>
          <w:rFonts w:ascii="Times New Roman" w:hAnsi="Times New Roman"/>
          <w:b/>
          <w:sz w:val="24"/>
          <w:szCs w:val="24"/>
        </w:rPr>
        <w:t>и–</w:t>
      </w:r>
      <w:proofErr w:type="gramEnd"/>
      <w:r w:rsidRPr="00CF3624">
        <w:rPr>
          <w:rFonts w:ascii="Times New Roman" w:hAnsi="Times New Roman"/>
          <w:b/>
          <w:sz w:val="24"/>
          <w:szCs w:val="24"/>
        </w:rPr>
        <w:t xml:space="preserve">  символ  воинской чести, достоинства и славы</w:t>
      </w:r>
      <w:r w:rsidRPr="00CF3624">
        <w:rPr>
          <w:rFonts w:ascii="Times New Roman" w:hAnsi="Times New Roman"/>
          <w:sz w:val="24"/>
          <w:szCs w:val="24"/>
        </w:rPr>
        <w:t>.</w:t>
      </w:r>
    </w:p>
    <w:p w14:paraId="5B6770BD" w14:textId="77777777" w:rsidR="00712293" w:rsidRPr="00CF3624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14:paraId="2A5CE797" w14:textId="77777777" w:rsidR="00712293" w:rsidRPr="00CF3624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 xml:space="preserve">6.2 Ордена – почётные награды за воинские отличия и заслуги в бою и военной службе. </w:t>
      </w:r>
    </w:p>
    <w:p w14:paraId="492D5908" w14:textId="77777777" w:rsidR="0009410E" w:rsidRPr="00CF3624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14:paraId="6BBD6531" w14:textId="77777777" w:rsidR="00712293" w:rsidRPr="00CF3624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6.3 Военная форма одежды и знаки различия, их воспитательное значение.</w:t>
      </w:r>
    </w:p>
    <w:p w14:paraId="5BDFE81C" w14:textId="77777777" w:rsidR="0009410E" w:rsidRPr="00CF3624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Военная форма одежды и знаки различия, их воспитательное значение. </w:t>
      </w:r>
    </w:p>
    <w:p w14:paraId="37D855CF" w14:textId="77777777" w:rsidR="00712293" w:rsidRPr="00CF3624" w:rsidRDefault="00712293" w:rsidP="0009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Глава 7. Воинская обязанность.</w:t>
      </w:r>
    </w:p>
    <w:p w14:paraId="0160C5A9" w14:textId="77777777" w:rsidR="00712293" w:rsidRPr="00CF3624" w:rsidRDefault="00A92BF9" w:rsidP="0009410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712293" w:rsidRPr="00CF3624">
        <w:rPr>
          <w:rFonts w:ascii="Times New Roman" w:hAnsi="Times New Roman"/>
          <w:b/>
          <w:sz w:val="24"/>
          <w:szCs w:val="24"/>
        </w:rPr>
        <w:t xml:space="preserve"> 7.1. Основные понятия о воинской обязанности</w:t>
      </w:r>
    </w:p>
    <w:p w14:paraId="788BA79A" w14:textId="77777777" w:rsidR="00712293" w:rsidRPr="00CF3624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14:paraId="20A9BC87" w14:textId="77777777" w:rsidR="00712293" w:rsidRPr="00CF3624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712293" w:rsidRPr="00CF3624">
        <w:rPr>
          <w:rFonts w:ascii="Times New Roman" w:hAnsi="Times New Roman"/>
          <w:b/>
          <w:sz w:val="24"/>
          <w:szCs w:val="24"/>
        </w:rPr>
        <w:t>7.2. Организация воинского учета и его предназначение.</w:t>
      </w:r>
    </w:p>
    <w:p w14:paraId="2AB2568B" w14:textId="77777777" w:rsidR="00712293" w:rsidRPr="00CF3624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14:paraId="16AEE1A0" w14:textId="77777777" w:rsidR="00712293" w:rsidRPr="00CF3624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7.3. Обязательная подго</w:t>
      </w:r>
      <w:r w:rsidRPr="00CF3624">
        <w:rPr>
          <w:rFonts w:ascii="Times New Roman" w:hAnsi="Times New Roman"/>
          <w:b/>
          <w:sz w:val="24"/>
          <w:szCs w:val="24"/>
        </w:rPr>
        <w:t>товка граждан к военной службе.</w:t>
      </w:r>
    </w:p>
    <w:p w14:paraId="4E126368" w14:textId="77777777" w:rsidR="00712293" w:rsidRPr="00CF3624" w:rsidRDefault="00712293" w:rsidP="00A92BF9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Основное содержание обязательной подготовки</w:t>
      </w:r>
      <w:proofErr w:type="gramStart"/>
      <w:r w:rsidRPr="00CF36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3624">
        <w:rPr>
          <w:rFonts w:ascii="Times New Roman" w:hAnsi="Times New Roman"/>
          <w:sz w:val="24"/>
          <w:szCs w:val="24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14:paraId="327C7409" w14:textId="77777777" w:rsidR="00712293" w:rsidRPr="00CF3624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7.4. Добровольная подготовка граждан к военной службе.</w:t>
      </w:r>
    </w:p>
    <w:p w14:paraId="6B7C3C48" w14:textId="77777777" w:rsidR="00712293" w:rsidRPr="00CF3624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lastRenderedPageBreak/>
        <w:t>Основное направление добровольной подготовки граждан к военной службе.</w:t>
      </w:r>
      <w:r w:rsidR="00A92BF9"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sz w:val="24"/>
          <w:szCs w:val="24"/>
        </w:rPr>
        <w:t xml:space="preserve"> Подготовка граждан по военно-учетным специальностям.</w:t>
      </w:r>
      <w:r w:rsidR="00A92BF9" w:rsidRPr="00CF3624">
        <w:rPr>
          <w:rFonts w:ascii="Times New Roman" w:hAnsi="Times New Roman"/>
          <w:sz w:val="24"/>
          <w:szCs w:val="24"/>
        </w:rPr>
        <w:t xml:space="preserve"> </w:t>
      </w:r>
      <w:r w:rsidRPr="00CF3624">
        <w:rPr>
          <w:rFonts w:ascii="Times New Roman" w:hAnsi="Times New Roman"/>
          <w:sz w:val="24"/>
          <w:szCs w:val="24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14:paraId="18218D25" w14:textId="77777777" w:rsidR="00712293" w:rsidRPr="00CF3624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>7.5. Организация медицинского освидетельствования граждан при постановке их на воинский учет.</w:t>
      </w:r>
    </w:p>
    <w:p w14:paraId="5A308900" w14:textId="77777777" w:rsidR="00712293" w:rsidRPr="00CF3624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14:paraId="1304A68F" w14:textId="77777777" w:rsidR="00712293" w:rsidRPr="00CF3624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</w:t>
      </w:r>
      <w:r w:rsidR="00712293" w:rsidRPr="00CF3624">
        <w:rPr>
          <w:rFonts w:ascii="Times New Roman" w:hAnsi="Times New Roman"/>
          <w:b/>
          <w:sz w:val="24"/>
          <w:szCs w:val="24"/>
        </w:rPr>
        <w:t>7.6. Порядок прохождение военной службы по призыву. Увольнение с военной службы.</w:t>
      </w:r>
    </w:p>
    <w:p w14:paraId="34768275" w14:textId="77777777" w:rsidR="00712293" w:rsidRPr="00CF3624" w:rsidRDefault="00712293" w:rsidP="00A92BF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CF3624">
        <w:rPr>
          <w:rFonts w:ascii="Times New Roman" w:hAnsi="Times New Roman"/>
          <w:sz w:val="24"/>
          <w:szCs w:val="24"/>
        </w:rPr>
        <w:t>призыву</w:t>
      </w:r>
      <w:proofErr w:type="gramStart"/>
      <w:r w:rsidRPr="00CF3624">
        <w:rPr>
          <w:rFonts w:ascii="Times New Roman" w:hAnsi="Times New Roman"/>
          <w:sz w:val="24"/>
          <w:szCs w:val="24"/>
        </w:rPr>
        <w:t>.У</w:t>
      </w:r>
      <w:proofErr w:type="gramEnd"/>
      <w:r w:rsidRPr="00CF3624">
        <w:rPr>
          <w:rFonts w:ascii="Times New Roman" w:hAnsi="Times New Roman"/>
          <w:sz w:val="24"/>
          <w:szCs w:val="24"/>
        </w:rPr>
        <w:t>вольнение</w:t>
      </w:r>
      <w:proofErr w:type="spellEnd"/>
      <w:r w:rsidRPr="00CF3624">
        <w:rPr>
          <w:rFonts w:ascii="Times New Roman" w:hAnsi="Times New Roman"/>
          <w:sz w:val="24"/>
          <w:szCs w:val="24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14:paraId="4177996C" w14:textId="77777777" w:rsidR="00A92BF9" w:rsidRPr="00CF3624" w:rsidRDefault="00A92BF9" w:rsidP="00A92BF9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  </w:t>
      </w:r>
      <w:r w:rsidRPr="00CF3624">
        <w:rPr>
          <w:rFonts w:ascii="Times New Roman" w:hAnsi="Times New Roman"/>
          <w:b/>
          <w:sz w:val="24"/>
          <w:szCs w:val="24"/>
        </w:rPr>
        <w:t>Раздел 7. Основы военной службы.</w:t>
      </w:r>
    </w:p>
    <w:p w14:paraId="244592B0" w14:textId="77777777" w:rsidR="00A92BF9" w:rsidRPr="00CF3624" w:rsidRDefault="00A92BF9" w:rsidP="00A92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   Глава 8 . Особенности военной службы.</w:t>
      </w:r>
    </w:p>
    <w:p w14:paraId="1C19243C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8.1. Правовые основы военной службы.</w:t>
      </w:r>
    </w:p>
    <w:p w14:paraId="0B8FD16A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CF3624">
        <w:rPr>
          <w:rFonts w:ascii="Times New Roman" w:hAnsi="Times New Roman"/>
          <w:sz w:val="24"/>
          <w:szCs w:val="24"/>
        </w:rPr>
        <w:t>..</w:t>
      </w:r>
      <w:proofErr w:type="gramEnd"/>
    </w:p>
    <w:p w14:paraId="27618B27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8.2. Статус военнослужащего. Правовая защита военнослужащих и членов их семей.</w:t>
      </w:r>
    </w:p>
    <w:p w14:paraId="6424211F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  <w:r w:rsidRPr="00CF3624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Военные аспекты международного права.</w:t>
      </w:r>
    </w:p>
    <w:p w14:paraId="591786D0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8.3. Права и ответственность военнослужащих.</w:t>
      </w:r>
    </w:p>
    <w:p w14:paraId="769BD09F" w14:textId="77777777" w:rsidR="00A92BF9" w:rsidRPr="00CF3624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</w:t>
      </w:r>
      <w:r w:rsidR="008D3269" w:rsidRPr="00CF3624">
        <w:rPr>
          <w:rFonts w:ascii="Times New Roman" w:hAnsi="Times New Roman"/>
          <w:sz w:val="24"/>
          <w:szCs w:val="24"/>
        </w:rPr>
        <w:t xml:space="preserve"> Преступления против военной службы.</w:t>
      </w:r>
    </w:p>
    <w:p w14:paraId="529F55A7" w14:textId="77777777" w:rsidR="008D3269" w:rsidRPr="00CF3624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8.6.Общевоинские уставы</w:t>
      </w:r>
    </w:p>
    <w:p w14:paraId="45A5C51B" w14:textId="77777777" w:rsidR="008D3269" w:rsidRPr="00CF3624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CF36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3624">
        <w:rPr>
          <w:rFonts w:ascii="Times New Roman" w:hAnsi="Times New Roman"/>
          <w:sz w:val="24"/>
          <w:szCs w:val="24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CF36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3624">
        <w:rPr>
          <w:rFonts w:ascii="Times New Roman" w:hAnsi="Times New Roman"/>
          <w:sz w:val="24"/>
          <w:szCs w:val="24"/>
        </w:rPr>
        <w:t>Основное предназначение Строевого Устава Вооруженных Сил .Российской Федерации и его общие положения</w:t>
      </w:r>
    </w:p>
    <w:p w14:paraId="038763B2" w14:textId="77777777" w:rsidR="008D3269" w:rsidRPr="00CF3624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i/>
          <w:sz w:val="24"/>
          <w:szCs w:val="24"/>
        </w:rPr>
        <w:t xml:space="preserve">Тема 8.7 </w:t>
      </w:r>
      <w:r w:rsidRPr="00CF3624">
        <w:rPr>
          <w:rFonts w:ascii="Times New Roman" w:hAnsi="Times New Roman"/>
          <w:b/>
          <w:sz w:val="24"/>
          <w:szCs w:val="24"/>
        </w:rPr>
        <w:t>Военная присяга - клятва воина на верность Родине – России</w:t>
      </w:r>
    </w:p>
    <w:p w14:paraId="7C0850B1" w14:textId="77777777" w:rsidR="008D3269" w:rsidRPr="00CF3624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14:paraId="660C9CDF" w14:textId="77777777" w:rsidR="008D3269" w:rsidRPr="00CF3624" w:rsidRDefault="008D3269" w:rsidP="008D3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i/>
          <w:sz w:val="24"/>
          <w:szCs w:val="24"/>
        </w:rPr>
        <w:t xml:space="preserve">  </w:t>
      </w:r>
      <w:r w:rsidRPr="00CF3624">
        <w:rPr>
          <w:rFonts w:ascii="Times New Roman" w:hAnsi="Times New Roman"/>
          <w:b/>
          <w:sz w:val="24"/>
          <w:szCs w:val="24"/>
        </w:rPr>
        <w:t>Глава 9 Военнослужащий – вооружённый защитник Отечеств</w:t>
      </w:r>
    </w:p>
    <w:p w14:paraId="0CEAF98C" w14:textId="77777777" w:rsidR="000013E8" w:rsidRPr="00CF3624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Тема 9.1 Основные обязанности военнослужащих</w:t>
      </w:r>
    </w:p>
    <w:p w14:paraId="2D741DDE" w14:textId="77777777" w:rsidR="008D3269" w:rsidRPr="00CF3624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Основные обязанности военнослужащих</w:t>
      </w:r>
      <w:r w:rsidR="000013E8" w:rsidRPr="00CF3624">
        <w:rPr>
          <w:rFonts w:ascii="Times New Roman" w:hAnsi="Times New Roman"/>
          <w:sz w:val="24"/>
          <w:szCs w:val="24"/>
        </w:rPr>
        <w:t>: общие, должностные, специальные.</w:t>
      </w:r>
    </w:p>
    <w:p w14:paraId="5AAA955A" w14:textId="77777777" w:rsidR="00A92BF9" w:rsidRPr="00CF3624" w:rsidRDefault="000013E8" w:rsidP="00A9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>Глава 11 Прохождение военной службы по призыву</w:t>
      </w:r>
    </w:p>
    <w:p w14:paraId="5D309761" w14:textId="77777777" w:rsidR="000013E8" w:rsidRPr="00CF3624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</w:t>
      </w:r>
      <w:r w:rsidR="00712293" w:rsidRPr="00CF3624">
        <w:rPr>
          <w:rFonts w:ascii="Times New Roman" w:hAnsi="Times New Roman"/>
          <w:b/>
          <w:sz w:val="24"/>
          <w:szCs w:val="24"/>
        </w:rPr>
        <w:t xml:space="preserve">11.1.Прохождение военной службы </w:t>
      </w:r>
      <w:r w:rsidRPr="00CF3624">
        <w:rPr>
          <w:rFonts w:ascii="Times New Roman" w:hAnsi="Times New Roman"/>
          <w:b/>
          <w:sz w:val="24"/>
          <w:szCs w:val="24"/>
        </w:rPr>
        <w:t>по призыву</w:t>
      </w:r>
    </w:p>
    <w:p w14:paraId="2C2C3D7B" w14:textId="77777777" w:rsidR="000013E8" w:rsidRPr="00CF3624" w:rsidRDefault="000013E8" w:rsidP="000013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6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14:paraId="383F57F9" w14:textId="77777777" w:rsidR="00712293" w:rsidRPr="00CF3624" w:rsidRDefault="000013E8" w:rsidP="000013E8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CF3624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CF3624">
        <w:rPr>
          <w:rFonts w:ascii="Times New Roman" w:hAnsi="Times New Roman"/>
          <w:b/>
          <w:sz w:val="24"/>
          <w:szCs w:val="24"/>
        </w:rPr>
        <w:t xml:space="preserve"> Прохождение военной службы </w:t>
      </w:r>
      <w:r w:rsidR="00712293" w:rsidRPr="00CF3624">
        <w:rPr>
          <w:rFonts w:ascii="Times New Roman" w:hAnsi="Times New Roman"/>
          <w:b/>
          <w:sz w:val="24"/>
          <w:szCs w:val="24"/>
        </w:rPr>
        <w:t>по контракту</w:t>
      </w:r>
    </w:p>
    <w:p w14:paraId="711EBF73" w14:textId="77777777" w:rsidR="00712293" w:rsidRPr="00CF3624" w:rsidRDefault="00712293" w:rsidP="000013E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14:paraId="43A3905E" w14:textId="77777777" w:rsidR="00712293" w:rsidRPr="00CF3624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CF3624">
        <w:rPr>
          <w:rFonts w:ascii="Times New Roman" w:hAnsi="Times New Roman"/>
          <w:b/>
          <w:sz w:val="24"/>
          <w:szCs w:val="24"/>
        </w:rPr>
        <w:t xml:space="preserve">Тема 11.3 </w:t>
      </w:r>
      <w:r w:rsidR="00712293" w:rsidRPr="00CF3624">
        <w:rPr>
          <w:rFonts w:ascii="Times New Roman" w:hAnsi="Times New Roman"/>
          <w:b/>
          <w:sz w:val="24"/>
          <w:szCs w:val="24"/>
        </w:rPr>
        <w:t>Альтернативная гражданская служба</w:t>
      </w:r>
    </w:p>
    <w:p w14:paraId="74E64E12" w14:textId="77777777" w:rsidR="00712293" w:rsidRPr="00CF3624" w:rsidRDefault="000013E8" w:rsidP="003F2ED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F3624">
        <w:rPr>
          <w:rFonts w:ascii="Times New Roman" w:hAnsi="Times New Roman"/>
          <w:sz w:val="24"/>
          <w:szCs w:val="24"/>
        </w:rPr>
        <w:t>Значение АГС</w:t>
      </w:r>
      <w:r w:rsidR="00712293" w:rsidRPr="00CF3624">
        <w:rPr>
          <w:rFonts w:ascii="Times New Roman" w:hAnsi="Times New Roman"/>
          <w:sz w:val="24"/>
          <w:szCs w:val="24"/>
        </w:rPr>
        <w:t>,</w:t>
      </w:r>
      <w:r w:rsidRPr="00CF3624">
        <w:rPr>
          <w:rFonts w:ascii="Times New Roman" w:hAnsi="Times New Roman"/>
          <w:sz w:val="24"/>
          <w:szCs w:val="24"/>
        </w:rPr>
        <w:t xml:space="preserve"> </w:t>
      </w:r>
      <w:r w:rsidR="00712293" w:rsidRPr="00CF3624">
        <w:rPr>
          <w:rFonts w:ascii="Times New Roman" w:hAnsi="Times New Roman"/>
          <w:sz w:val="24"/>
          <w:szCs w:val="24"/>
        </w:rPr>
        <w:t xml:space="preserve">сроки прохождения АГС, права и обязанности </w:t>
      </w:r>
      <w:proofErr w:type="gramStart"/>
      <w:r w:rsidR="00712293" w:rsidRPr="00CF3624">
        <w:rPr>
          <w:rFonts w:ascii="Times New Roman" w:hAnsi="Times New Roman"/>
          <w:sz w:val="24"/>
          <w:szCs w:val="24"/>
        </w:rPr>
        <w:t>граждан</w:t>
      </w:r>
      <w:proofErr w:type="gramEnd"/>
      <w:r w:rsidR="00712293" w:rsidRPr="00CF3624">
        <w:rPr>
          <w:rFonts w:ascii="Times New Roman" w:hAnsi="Times New Roman"/>
          <w:sz w:val="24"/>
          <w:szCs w:val="24"/>
        </w:rPr>
        <w:t xml:space="preserve"> проходящих гражданскую службу.                                         </w:t>
      </w:r>
    </w:p>
    <w:p w14:paraId="424E0645" w14:textId="77777777"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653571D" w14:textId="77777777"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641C968" w14:textId="77777777" w:rsidR="00712293" w:rsidRPr="0076211B" w:rsidRDefault="00BD74C2" w:rsidP="003F2ED4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6211B" w:rsidRPr="0076211B">
        <w:rPr>
          <w:rFonts w:ascii="Times New Roman" w:hAnsi="Times New Roman"/>
          <w:b/>
          <w:sz w:val="28"/>
          <w:szCs w:val="28"/>
        </w:rPr>
        <w:t xml:space="preserve"> 3. Учебно-тематический план</w:t>
      </w:r>
    </w:p>
    <w:p w14:paraId="24D85467" w14:textId="77777777" w:rsidR="0076211B" w:rsidRPr="0076211B" w:rsidRDefault="0076211B" w:rsidP="003F2ED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1" w:name="_Toc367600583"/>
      <w:r w:rsidRPr="0076211B">
        <w:rPr>
          <w:rFonts w:ascii="Times New Roman" w:hAnsi="Times New Roman" w:cs="Times New Roman"/>
          <w:color w:val="auto"/>
        </w:rPr>
        <w:t>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2AC10C" w14:textId="77777777" w:rsidR="0076211B" w:rsidRPr="0076211B" w:rsidRDefault="0076211B" w:rsidP="003F2ED4">
      <w:pPr>
        <w:pStyle w:val="2"/>
        <w:spacing w:before="0"/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10 класс</w:t>
      </w:r>
      <w:bookmarkEnd w:id="1"/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7"/>
        <w:gridCol w:w="1134"/>
      </w:tblGrid>
      <w:tr w:rsidR="0076211B" w14:paraId="7E122BEE" w14:textId="77777777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A3BA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32620384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14:paraId="752DBCFC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14:paraId="76B80E2C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D4A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8BABC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9BF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9CC9FE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05FE0BAA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14:paraId="648005FC" w14:textId="77777777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BFD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EC92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77B4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6211B" w14:paraId="465D1F47" w14:textId="77777777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8D55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83A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472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6211B" w14:paraId="517A11F8" w14:textId="77777777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5FD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AE4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998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6211B" w14:paraId="0CA90D9E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A8F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645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22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14:paraId="4E0603FE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304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33C5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291818">
              <w:rPr>
                <w:rFonts w:ascii="Times New Roman" w:hAnsi="Times New Roman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085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2A50EBCF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3C5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700" w14:textId="77777777" w:rsidR="0076211B" w:rsidRDefault="0076211B" w:rsidP="00A27229">
            <w:pPr>
              <w:pStyle w:val="a6"/>
            </w:pPr>
            <w:r>
              <w:rPr>
                <w:i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46A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40FF2852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D11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035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</w:rPr>
            </w:pPr>
            <w:r w:rsidRPr="00291818">
              <w:rPr>
                <w:rFonts w:ascii="Times New Roman" w:hAnsi="Times New Roman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FB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6164A9F2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44A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5DD5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i/>
              </w:rPr>
              <w:t>Основы противодействия терроризму и экстремизму в Российской Федерации (1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200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4B5A7563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1D9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E21E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1C20C2">
              <w:rPr>
                <w:rFonts w:ascii="Times New Roman" w:hAnsi="Times New Roman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C1D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6D5C0C3B" w14:textId="77777777" w:rsidTr="00A27229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149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840E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91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6211B" w14:paraId="56D3A539" w14:textId="77777777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E0E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B34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E4A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6211B" w14:paraId="3243075B" w14:textId="77777777" w:rsidTr="00A27229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5B78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351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C129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6211B" w14:paraId="13E1C2D2" w14:textId="77777777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F025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9D3A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F1E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6211B" w14:paraId="2F4DACA7" w14:textId="77777777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9B80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399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CBE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</w:tr>
      <w:tr w:rsidR="0076211B" w14:paraId="3F58B805" w14:textId="77777777" w:rsidTr="00A27229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E29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8D46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33B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6211B" w14:paraId="2C805037" w14:textId="77777777" w:rsidTr="00A27229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A6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383F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9B5A08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B262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6211B" w14:paraId="3CE022ED" w14:textId="77777777" w:rsidTr="00A27229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62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37B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</w:rPr>
            </w:pPr>
            <w:r w:rsidRPr="009B5A08">
              <w:rPr>
                <w:rFonts w:ascii="Times New Roman" w:hAnsi="Times New Roman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C8F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11B" w14:paraId="07B0FD5B" w14:textId="77777777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401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A642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9B5A08">
              <w:rPr>
                <w:rFonts w:ascii="Times New Roman" w:hAnsi="Times New Roman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2165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11B" w14:paraId="2340A68D" w14:textId="77777777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417C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F914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598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6211B" w14:paraId="3044F20E" w14:textId="77777777" w:rsidTr="00A27229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C4B" w14:textId="77777777"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E25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E46C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74974FBB" w14:textId="77777777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F70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90D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7A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64AD4A61" w14:textId="77777777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727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6480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A8A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14:paraId="49E4B033" w14:textId="77777777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AF4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3C2D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55A7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14:paraId="240F4198" w14:textId="77777777" w:rsidTr="00A27229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67C5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934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344E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14:paraId="72928B9F" w14:textId="77777777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2F7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A4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1FB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</w:tr>
    </w:tbl>
    <w:p w14:paraId="7B03531C" w14:textId="77777777"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14:paraId="49985F38" w14:textId="77777777"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</w:rPr>
        <w:lastRenderedPageBreak/>
        <w:t xml:space="preserve">                                           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589BF88" w14:textId="77777777"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11 класс </w:t>
      </w:r>
    </w:p>
    <w:p w14:paraId="4085BC97" w14:textId="77777777" w:rsidR="0076211B" w:rsidRPr="0076211B" w:rsidRDefault="0076211B" w:rsidP="0076211B">
      <w:pPr>
        <w:tabs>
          <w:tab w:val="left" w:pos="1260"/>
        </w:tabs>
        <w:ind w:firstLine="900"/>
        <w:jc w:val="both"/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7"/>
        <w:gridCol w:w="1134"/>
      </w:tblGrid>
      <w:tr w:rsidR="0076211B" w14:paraId="2B4ACF3E" w14:textId="77777777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42E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65F8D50E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14:paraId="16126CF4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14:paraId="5BEA9193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270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01AAF4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B6E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6FE2A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3017DFB" w14:textId="77777777"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14:paraId="5F9E0ACF" w14:textId="77777777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34D1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813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E60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6211B" w14:paraId="6859E863" w14:textId="77777777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168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F670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07E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14:paraId="5CA5A815" w14:textId="77777777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1D44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AAD7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4F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14:paraId="48FFA83A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43F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BDD4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8CC" w14:textId="77777777" w:rsidR="0076211B" w:rsidRPr="009B0DD6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0DD6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6211B" w14:paraId="4C62C68E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2CE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C220" w14:textId="77777777"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C5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14:paraId="7A70E70C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D97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1D4" w14:textId="77777777" w:rsidR="0076211B" w:rsidRDefault="0076211B" w:rsidP="00A27229">
            <w:pPr>
              <w:pStyle w:val="a6"/>
            </w:pPr>
            <w: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FCB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14:paraId="694EBEF6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26D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E3B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715" w14:textId="77777777"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6211B" w14:paraId="1F534CCF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782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5E88" w14:textId="77777777"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C1B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6211B" w14:paraId="2AAD75F8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48F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A71A" w14:textId="77777777" w:rsidR="0076211B" w:rsidRDefault="0076211B" w:rsidP="00A27229">
            <w:pPr>
              <w:pStyle w:val="a6"/>
              <w:rPr>
                <w:i/>
              </w:rPr>
            </w:pPr>
            <w:r>
              <w:rPr>
                <w:i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287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6211B" w14:paraId="2E81B64C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529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CD55" w14:textId="77777777"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DE2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6211B" w14:paraId="4F996E9D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A5D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B9F0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219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6211B" w14:paraId="4F91285F" w14:textId="77777777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C74" w14:textId="77777777"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7BCD" w14:textId="77777777"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342" w14:textId="77777777"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F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11B" w14:paraId="51C1F7B5" w14:textId="77777777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5D9" w14:textId="77777777"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276E" w14:textId="77777777" w:rsidR="0076211B" w:rsidRPr="006F5471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6F5471">
              <w:rPr>
                <w:rFonts w:ascii="Times New Roman" w:hAnsi="Times New Roman"/>
              </w:rPr>
              <w:t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09C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14:paraId="4AD95478" w14:textId="77777777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CCF3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32DD" w14:textId="77777777" w:rsidR="0076211B" w:rsidRDefault="0076211B" w:rsidP="00A27229">
            <w:pPr>
              <w:pStyle w:val="Default"/>
            </w:pPr>
            <w:r w:rsidRPr="00750BF0">
              <w:rPr>
                <w:sz w:val="22"/>
                <w:szCs w:val="22"/>
              </w:rPr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EB0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14:paraId="4B886E08" w14:textId="77777777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51B8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650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1D49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14:paraId="18A23060" w14:textId="77777777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1421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D0F" w14:textId="77777777"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AE79" w14:textId="77777777" w:rsidR="0076211B" w:rsidRPr="00750BF0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50B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6211B" w14:paraId="40580E3C" w14:textId="77777777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33E" w14:textId="77777777"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61F" w14:textId="77777777"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0BB" w14:textId="77777777"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0D26E7A5" w14:textId="77777777"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14:paraId="2891623C" w14:textId="77777777" w:rsidR="0076211B" w:rsidRDefault="0076211B" w:rsidP="0076211B">
      <w:pPr>
        <w:tabs>
          <w:tab w:val="left" w:pos="1260"/>
        </w:tabs>
        <w:ind w:firstLine="900"/>
        <w:jc w:val="both"/>
      </w:pPr>
    </w:p>
    <w:p w14:paraId="6C726199" w14:textId="77777777" w:rsidR="0076211B" w:rsidRDefault="0076211B" w:rsidP="0076211B">
      <w:pPr>
        <w:tabs>
          <w:tab w:val="left" w:pos="1260"/>
        </w:tabs>
        <w:ind w:firstLine="900"/>
        <w:jc w:val="both"/>
      </w:pPr>
    </w:p>
    <w:p w14:paraId="7B17278F" w14:textId="77777777" w:rsidR="0076211B" w:rsidRDefault="0076211B" w:rsidP="0076211B">
      <w:pPr>
        <w:tabs>
          <w:tab w:val="left" w:pos="1260"/>
        </w:tabs>
        <w:ind w:firstLine="900"/>
        <w:jc w:val="both"/>
      </w:pPr>
    </w:p>
    <w:p w14:paraId="42559841" w14:textId="77777777" w:rsidR="0076211B" w:rsidRDefault="0076211B" w:rsidP="0076211B">
      <w:pPr>
        <w:tabs>
          <w:tab w:val="left" w:pos="1260"/>
        </w:tabs>
        <w:ind w:firstLine="900"/>
        <w:jc w:val="both"/>
      </w:pPr>
    </w:p>
    <w:p w14:paraId="68BEC077" w14:textId="77777777" w:rsidR="00E56F44" w:rsidRDefault="00E56F44" w:rsidP="0076211B">
      <w:pPr>
        <w:tabs>
          <w:tab w:val="left" w:pos="1260"/>
        </w:tabs>
        <w:ind w:firstLine="900"/>
        <w:jc w:val="both"/>
        <w:sectPr w:rsidR="00E56F44" w:rsidSect="000D027C">
          <w:pgSz w:w="11906" w:h="16838"/>
          <w:pgMar w:top="851" w:right="850" w:bottom="1134" w:left="1843" w:header="708" w:footer="708" w:gutter="0"/>
          <w:cols w:space="708"/>
          <w:docGrid w:linePitch="360"/>
        </w:sectPr>
      </w:pPr>
    </w:p>
    <w:p w14:paraId="78EA80AD" w14:textId="77777777" w:rsidR="00C82FF3" w:rsidRDefault="00E56F44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</w:t>
      </w:r>
      <w:r w:rsidRPr="0076211B">
        <w:rPr>
          <w:rFonts w:ascii="Times New Roman" w:hAnsi="Times New Roman"/>
          <w:b/>
          <w:sz w:val="28"/>
          <w:szCs w:val="28"/>
        </w:rPr>
        <w:t xml:space="preserve"> </w:t>
      </w:r>
    </w:p>
    <w:p w14:paraId="575758D1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F74063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6DF679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9557FF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5DBBE4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FDBCAC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3BD7B8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CF8CE2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5CAF4A" w14:textId="77777777" w:rsidR="00C82FF3" w:rsidRDefault="00C82FF3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BD8704" w14:textId="77777777" w:rsidR="00E56F44" w:rsidRPr="00A27229" w:rsidRDefault="00E56F44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229">
        <w:rPr>
          <w:rFonts w:ascii="Times New Roman" w:hAnsi="Times New Roman"/>
          <w:b/>
          <w:sz w:val="28"/>
          <w:szCs w:val="28"/>
        </w:rPr>
        <w:lastRenderedPageBreak/>
        <w:t xml:space="preserve"> 4. Календарно-тематическое планирование</w:t>
      </w:r>
    </w:p>
    <w:p w14:paraId="76F19C2F" w14:textId="77777777" w:rsidR="00E56F44" w:rsidRPr="00E56F44" w:rsidRDefault="00E56F44" w:rsidP="00E56F44">
      <w:pPr>
        <w:rPr>
          <w:rFonts w:ascii="Times New Roman" w:hAnsi="Times New Roman"/>
          <w:b/>
        </w:rPr>
      </w:pPr>
      <w:r>
        <w:rPr>
          <w:b/>
          <w:sz w:val="28"/>
        </w:rPr>
        <w:t xml:space="preserve">                                           </w:t>
      </w:r>
      <w:r w:rsidR="00D8581E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Pr="00E56F44">
        <w:rPr>
          <w:rFonts w:ascii="Times New Roman" w:hAnsi="Times New Roman"/>
          <w:b/>
        </w:rPr>
        <w:t>Календарно-тематическое планирование 10 класс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134"/>
        <w:gridCol w:w="2410"/>
      </w:tblGrid>
      <w:tr w:rsidR="00621024" w14:paraId="747D5FFB" w14:textId="77777777" w:rsidTr="00C82FF3">
        <w:trPr>
          <w:trHeight w:val="240"/>
        </w:trPr>
        <w:tc>
          <w:tcPr>
            <w:tcW w:w="1135" w:type="dxa"/>
          </w:tcPr>
          <w:p w14:paraId="2E01C178" w14:textId="77777777" w:rsidR="00621024" w:rsidRPr="00E56F44" w:rsidRDefault="0062102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1467DEF4" w14:textId="77777777" w:rsidR="00621024" w:rsidRPr="00621024" w:rsidRDefault="00621024" w:rsidP="0062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Тема урока</w:t>
            </w:r>
          </w:p>
          <w:p w14:paraId="6FE0FF9E" w14:textId="77777777" w:rsidR="00621024" w:rsidRPr="00E56F44" w:rsidRDefault="00621024" w:rsidP="0062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5BB4D75" w14:textId="77777777" w:rsidR="00621024" w:rsidRPr="00621024" w:rsidRDefault="00621024" w:rsidP="0062102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102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Кол-во</w:t>
            </w:r>
          </w:p>
          <w:p w14:paraId="1D973B20" w14:textId="77777777" w:rsidR="00621024" w:rsidRPr="00E56F44" w:rsidRDefault="00621024" w:rsidP="0062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2410" w:type="dxa"/>
          </w:tcPr>
          <w:p w14:paraId="4DC40840" w14:textId="77777777" w:rsidR="00621024" w:rsidRPr="00E56F44" w:rsidRDefault="0062102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</w:tc>
      </w:tr>
      <w:tr w:rsidR="00621024" w14:paraId="5BA54008" w14:textId="77777777" w:rsidTr="00C82FF3">
        <w:tc>
          <w:tcPr>
            <w:tcW w:w="1135" w:type="dxa"/>
          </w:tcPr>
          <w:p w14:paraId="08D80D2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37C890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BA1837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</w:tcPr>
          <w:p w14:paraId="3E3C8534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2CEFF19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1 </w:t>
            </w: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1-3 зад. с.8</w:t>
            </w:r>
          </w:p>
          <w:p w14:paraId="4A1D2870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24" w14:paraId="59E67A22" w14:textId="77777777" w:rsidTr="00C82FF3">
        <w:tc>
          <w:tcPr>
            <w:tcW w:w="1135" w:type="dxa"/>
          </w:tcPr>
          <w:p w14:paraId="6D96499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</w:tcPr>
          <w:p w14:paraId="3992527E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14:paraId="3D73726E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F9CAD1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2зад.4,5 с.14</w:t>
            </w:r>
          </w:p>
        </w:tc>
      </w:tr>
      <w:tr w:rsidR="00621024" w14:paraId="2969C833" w14:textId="77777777" w:rsidTr="00C82FF3">
        <w:tc>
          <w:tcPr>
            <w:tcW w:w="1135" w:type="dxa"/>
          </w:tcPr>
          <w:p w14:paraId="79E84BC1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5FAF306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1B0B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Обеспечение личной безопасности на дорогах.</w:t>
            </w:r>
          </w:p>
        </w:tc>
        <w:tc>
          <w:tcPr>
            <w:tcW w:w="1134" w:type="dxa"/>
          </w:tcPr>
          <w:p w14:paraId="5EE10B6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A7E5CE7" w14:textId="77777777" w:rsidR="00621024" w:rsidRPr="00E56F44" w:rsidRDefault="0062102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ПДД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3 </w:t>
            </w:r>
            <w:proofErr w:type="spellStart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. 1-4</w:t>
            </w:r>
          </w:p>
          <w:p w14:paraId="5CBF13DC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зад.1, 3</w:t>
            </w:r>
          </w:p>
        </w:tc>
      </w:tr>
      <w:tr w:rsidR="00621024" w14:paraId="0946231C" w14:textId="77777777" w:rsidTr="00C82FF3">
        <w:tc>
          <w:tcPr>
            <w:tcW w:w="1135" w:type="dxa"/>
          </w:tcPr>
          <w:p w14:paraId="5A3207D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4C64CA7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Обеспечение личной безопасности в криминогенных ситуациях.</w:t>
            </w:r>
          </w:p>
        </w:tc>
        <w:tc>
          <w:tcPr>
            <w:tcW w:w="1134" w:type="dxa"/>
          </w:tcPr>
          <w:p w14:paraId="51B7B92E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47E8EA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4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зад.1-3 с.24-25</w:t>
            </w:r>
          </w:p>
          <w:p w14:paraId="31BF0C43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E56F44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</w:tr>
      <w:tr w:rsidR="00621024" w14:paraId="1CCDBFF8" w14:textId="77777777" w:rsidTr="00C82FF3">
        <w:tc>
          <w:tcPr>
            <w:tcW w:w="1135" w:type="dxa"/>
          </w:tcPr>
          <w:p w14:paraId="62BDA88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20F8696A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134" w:type="dxa"/>
          </w:tcPr>
          <w:p w14:paraId="74F0DDD3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77ACB15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 «Виды ЧС»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5 воп.3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зад.1-2 с.30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6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воп.1-4 зад.3,4 с.36</w:t>
            </w:r>
          </w:p>
        </w:tc>
      </w:tr>
      <w:tr w:rsidR="00621024" w14:paraId="098FBE49" w14:textId="77777777" w:rsidTr="00C82FF3">
        <w:tc>
          <w:tcPr>
            <w:tcW w:w="1135" w:type="dxa"/>
          </w:tcPr>
          <w:p w14:paraId="1C4A50AE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528" w:type="dxa"/>
          </w:tcPr>
          <w:p w14:paraId="6A05F6E7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</w:tcPr>
          <w:p w14:paraId="01DDF801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B7FEA0C" w14:textId="77777777" w:rsidR="00621024" w:rsidRPr="00E56F44" w:rsidRDefault="0062102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Выводы с.40 </w:t>
            </w:r>
          </w:p>
          <w:p w14:paraId="3542A43B" w14:textId="77777777" w:rsidR="00621024" w:rsidRPr="00E56F44" w:rsidRDefault="0062102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7 воп.1-4 с.40</w:t>
            </w:r>
          </w:p>
          <w:p w14:paraId="58A33C0E" w14:textId="77777777" w:rsidR="00621024" w:rsidRPr="00E56F44" w:rsidRDefault="0062102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8 воп.1,2</w:t>
            </w:r>
          </w:p>
          <w:p w14:paraId="0943D003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24" w14:paraId="4A2D609B" w14:textId="77777777" w:rsidTr="00C82FF3">
        <w:tc>
          <w:tcPr>
            <w:tcW w:w="1135" w:type="dxa"/>
          </w:tcPr>
          <w:p w14:paraId="6A83BD0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5AF78C75" w14:textId="77777777" w:rsidR="00621024" w:rsidRPr="005770A1" w:rsidRDefault="0062102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134" w:type="dxa"/>
          </w:tcPr>
          <w:p w14:paraId="65D45951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E735916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9 воп.1-3 сообщения по зад.1,2 с.50 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10 воп.1,4</w:t>
            </w:r>
          </w:p>
        </w:tc>
      </w:tr>
      <w:tr w:rsidR="00621024" w14:paraId="05A19EF2" w14:textId="77777777" w:rsidTr="00C82FF3">
        <w:tc>
          <w:tcPr>
            <w:tcW w:w="1135" w:type="dxa"/>
          </w:tcPr>
          <w:p w14:paraId="49DFFC51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14:paraId="30DF7962" w14:textId="77777777" w:rsidR="00621024" w:rsidRPr="005770A1" w:rsidRDefault="0062102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</w:tcPr>
          <w:p w14:paraId="084062C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91AD672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Выводы 1-4 с.62 § 12 воп.1-4</w:t>
            </w:r>
          </w:p>
        </w:tc>
      </w:tr>
      <w:tr w:rsidR="00621024" w14:paraId="0E272B0E" w14:textId="77777777" w:rsidTr="00C82FF3">
        <w:tc>
          <w:tcPr>
            <w:tcW w:w="1135" w:type="dxa"/>
          </w:tcPr>
          <w:p w14:paraId="245B60F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14:paraId="60A490CA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</w:tcPr>
          <w:p w14:paraId="24538F2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4A73849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30 зад. 1-3 на выбор одно, воп.1-4 с.162</w:t>
            </w:r>
          </w:p>
        </w:tc>
      </w:tr>
      <w:tr w:rsidR="00621024" w14:paraId="48C33526" w14:textId="77777777" w:rsidTr="00C82FF3">
        <w:tc>
          <w:tcPr>
            <w:tcW w:w="1135" w:type="dxa"/>
          </w:tcPr>
          <w:p w14:paraId="0FAB661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528" w:type="dxa"/>
          </w:tcPr>
          <w:p w14:paraId="3D786E6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Ядерное оружие и его поражающие свойства</w:t>
            </w:r>
          </w:p>
        </w:tc>
        <w:tc>
          <w:tcPr>
            <w:tcW w:w="1134" w:type="dxa"/>
          </w:tcPr>
          <w:p w14:paraId="50311EEB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77BF69D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14:paraId="39B0A553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621024" w14:paraId="510272C9" w14:textId="77777777" w:rsidTr="00C82FF3">
        <w:tc>
          <w:tcPr>
            <w:tcW w:w="1135" w:type="dxa"/>
          </w:tcPr>
          <w:p w14:paraId="03DABE0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528" w:type="dxa"/>
          </w:tcPr>
          <w:p w14:paraId="79B920D4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Поражающие факторы ядерного взрыва</w:t>
            </w:r>
          </w:p>
        </w:tc>
        <w:tc>
          <w:tcPr>
            <w:tcW w:w="1134" w:type="dxa"/>
          </w:tcPr>
          <w:p w14:paraId="4E2D62B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E320B6F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14:paraId="20ED7732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21024" w14:paraId="5FAF168D" w14:textId="77777777" w:rsidTr="00C82FF3">
        <w:tc>
          <w:tcPr>
            <w:tcW w:w="1135" w:type="dxa"/>
          </w:tcPr>
          <w:p w14:paraId="65FA56A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14:paraId="4FDAD8AC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Химическое оружие и его боевые свойства</w:t>
            </w:r>
          </w:p>
          <w:p w14:paraId="19B72B6F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9F8D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09C6729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14:paraId="1B2E70EE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621024" w14:paraId="0740B673" w14:textId="77777777" w:rsidTr="00C82FF3">
        <w:tc>
          <w:tcPr>
            <w:tcW w:w="1135" w:type="dxa"/>
          </w:tcPr>
          <w:p w14:paraId="5B0112F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528" w:type="dxa"/>
          </w:tcPr>
          <w:p w14:paraId="53423FBD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Классификация отравляющих веществ.</w:t>
            </w:r>
          </w:p>
        </w:tc>
        <w:tc>
          <w:tcPr>
            <w:tcW w:w="1134" w:type="dxa"/>
          </w:tcPr>
          <w:p w14:paraId="2F94089B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D1AFF12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14:paraId="6FB82A6E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21024" w14:paraId="6959EE86" w14:textId="77777777" w:rsidTr="00C82FF3">
        <w:tc>
          <w:tcPr>
            <w:tcW w:w="1135" w:type="dxa"/>
          </w:tcPr>
          <w:p w14:paraId="58A4104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528" w:type="dxa"/>
          </w:tcPr>
          <w:p w14:paraId="2910431D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Биологическое оружие</w:t>
            </w:r>
          </w:p>
        </w:tc>
        <w:tc>
          <w:tcPr>
            <w:tcW w:w="1134" w:type="dxa"/>
          </w:tcPr>
          <w:p w14:paraId="6FEB7D8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83BCDFB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воп.3 схема</w:t>
            </w:r>
          </w:p>
        </w:tc>
      </w:tr>
      <w:tr w:rsidR="00621024" w14:paraId="661F55BE" w14:textId="77777777" w:rsidTr="00C82FF3">
        <w:tc>
          <w:tcPr>
            <w:tcW w:w="1135" w:type="dxa"/>
          </w:tcPr>
          <w:p w14:paraId="3A206A7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14:paraId="08A029C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Оповещение населения об опасностях, возникающих при ЧС мирного и военного времени.</w:t>
            </w:r>
          </w:p>
        </w:tc>
        <w:tc>
          <w:tcPr>
            <w:tcW w:w="1134" w:type="dxa"/>
          </w:tcPr>
          <w:p w14:paraId="036F57AB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182DA37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32зад.1-3 с.172</w:t>
            </w:r>
          </w:p>
          <w:p w14:paraId="73FA586D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всем!»</w:t>
            </w:r>
          </w:p>
        </w:tc>
      </w:tr>
      <w:tr w:rsidR="00621024" w14:paraId="54C8133E" w14:textId="77777777" w:rsidTr="00C82FF3">
        <w:tc>
          <w:tcPr>
            <w:tcW w:w="1135" w:type="dxa"/>
          </w:tcPr>
          <w:p w14:paraId="5B29358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14:paraId="56F6B41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Инженерная защита населения от ЧС мирного и военного времени.</w:t>
            </w:r>
          </w:p>
        </w:tc>
        <w:tc>
          <w:tcPr>
            <w:tcW w:w="1134" w:type="dxa"/>
          </w:tcPr>
          <w:p w14:paraId="516887F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235CB61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33 воп.1</w:t>
            </w:r>
          </w:p>
        </w:tc>
      </w:tr>
      <w:tr w:rsidR="00621024" w14:paraId="0165FD9F" w14:textId="77777777" w:rsidTr="00C82FF3">
        <w:tc>
          <w:tcPr>
            <w:tcW w:w="1135" w:type="dxa"/>
          </w:tcPr>
          <w:p w14:paraId="1A97048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528" w:type="dxa"/>
          </w:tcPr>
          <w:p w14:paraId="2E962C3A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Эвакуация населения</w:t>
            </w:r>
          </w:p>
          <w:p w14:paraId="522B7DD8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8799F6" w14:textId="77777777" w:rsidR="00621024" w:rsidRPr="005770A1" w:rsidRDefault="0062102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22A720C" w14:textId="77777777" w:rsidR="00621024" w:rsidRPr="00E56F44" w:rsidRDefault="00621024" w:rsidP="003F2ED4">
            <w:pPr>
              <w:pStyle w:val="aa"/>
              <w:rPr>
                <w:bCs/>
              </w:rPr>
            </w:pPr>
            <w:r w:rsidRPr="00E56F44">
              <w:rPr>
                <w:bCs/>
              </w:rPr>
              <w:t>конспект</w:t>
            </w:r>
          </w:p>
        </w:tc>
      </w:tr>
      <w:tr w:rsidR="00621024" w14:paraId="06F4D5F3" w14:textId="77777777" w:rsidTr="00C82FF3">
        <w:tc>
          <w:tcPr>
            <w:tcW w:w="1135" w:type="dxa"/>
          </w:tcPr>
          <w:p w14:paraId="40BF664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528" w:type="dxa"/>
          </w:tcPr>
          <w:p w14:paraId="09C3570A" w14:textId="77777777" w:rsidR="00621024" w:rsidRPr="005770A1" w:rsidRDefault="0062102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</w:tcPr>
          <w:p w14:paraId="25EEBDC7" w14:textId="77777777" w:rsidR="00621024" w:rsidRPr="005770A1" w:rsidRDefault="0062102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2F33609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34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уст-во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ГП-7,АИ-2</w:t>
            </w:r>
          </w:p>
          <w:p w14:paraId="576CE0B1" w14:textId="77777777" w:rsidR="00621024" w:rsidRPr="00E56F44" w:rsidRDefault="00621024" w:rsidP="003F2ED4">
            <w:pPr>
              <w:pStyle w:val="aa"/>
              <w:rPr>
                <w:b/>
                <w:bCs/>
              </w:rPr>
            </w:pPr>
            <w:r w:rsidRPr="00E56F44">
              <w:t>зад.1-3 с.182</w:t>
            </w:r>
          </w:p>
        </w:tc>
      </w:tr>
      <w:tr w:rsidR="00621024" w14:paraId="21273874" w14:textId="77777777" w:rsidTr="00C82FF3">
        <w:tc>
          <w:tcPr>
            <w:tcW w:w="1135" w:type="dxa"/>
          </w:tcPr>
          <w:p w14:paraId="79C0711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528" w:type="dxa"/>
          </w:tcPr>
          <w:p w14:paraId="66C05B5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История создания и развития ВС РФ.</w:t>
            </w:r>
          </w:p>
          <w:p w14:paraId="7C7C474E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C87877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3C25443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37 сообщения зад.1,4 с.196</w:t>
            </w:r>
          </w:p>
        </w:tc>
      </w:tr>
      <w:tr w:rsidR="00621024" w14:paraId="7295726C" w14:textId="77777777" w:rsidTr="00C82FF3">
        <w:tc>
          <w:tcPr>
            <w:tcW w:w="1135" w:type="dxa"/>
          </w:tcPr>
          <w:p w14:paraId="78AD70C3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20.</w:t>
            </w:r>
          </w:p>
          <w:p w14:paraId="30CBD2A4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65CA357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14:paraId="7AF2F833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628B430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38 зад.2,4сообщения о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lastRenderedPageBreak/>
              <w:t>победных днях</w:t>
            </w:r>
          </w:p>
        </w:tc>
      </w:tr>
      <w:tr w:rsidR="00621024" w14:paraId="5C1F1CAA" w14:textId="77777777" w:rsidTr="00C82FF3">
        <w:tc>
          <w:tcPr>
            <w:tcW w:w="1135" w:type="dxa"/>
          </w:tcPr>
          <w:p w14:paraId="6A53830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5528" w:type="dxa"/>
          </w:tcPr>
          <w:p w14:paraId="20D6B60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Состав Вооруженных Сил РФ. Руководство и управление ВС РФ</w:t>
            </w:r>
          </w:p>
        </w:tc>
        <w:tc>
          <w:tcPr>
            <w:tcW w:w="1134" w:type="dxa"/>
          </w:tcPr>
          <w:p w14:paraId="6812088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6DD0E2A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39 воп.1-3 схема </w:t>
            </w:r>
          </w:p>
          <w:p w14:paraId="397517CE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зад.1-4 с.210</w:t>
            </w:r>
          </w:p>
        </w:tc>
      </w:tr>
      <w:tr w:rsidR="00621024" w14:paraId="317396D3" w14:textId="77777777" w:rsidTr="00C82FF3">
        <w:tc>
          <w:tcPr>
            <w:tcW w:w="1135" w:type="dxa"/>
          </w:tcPr>
          <w:p w14:paraId="309B960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528" w:type="dxa"/>
          </w:tcPr>
          <w:p w14:paraId="5BD65B9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СВ, ВВС и ВМФ, их состав и предназначение. Вооружение и военная техника</w:t>
            </w:r>
          </w:p>
        </w:tc>
        <w:tc>
          <w:tcPr>
            <w:tcW w:w="1134" w:type="dxa"/>
          </w:tcPr>
          <w:p w14:paraId="49845E50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622EE36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40 схема зад.1-4 с.216</w:t>
            </w:r>
          </w:p>
          <w:p w14:paraId="351994F0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41,42 схема воп.4 зад.2-4 с.220 воп.4, зад.2 с.224</w:t>
            </w:r>
          </w:p>
        </w:tc>
      </w:tr>
      <w:tr w:rsidR="00621024" w14:paraId="6226563D" w14:textId="77777777" w:rsidTr="00C82FF3">
        <w:tc>
          <w:tcPr>
            <w:tcW w:w="1135" w:type="dxa"/>
          </w:tcPr>
          <w:p w14:paraId="3A6DFC1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528" w:type="dxa"/>
          </w:tcPr>
          <w:p w14:paraId="286DA7B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134" w:type="dxa"/>
          </w:tcPr>
          <w:p w14:paraId="11C9219B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C1AFB44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43 схема воп.4 зад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.228 § 44 зад.1-4 с.232§ 44 зад.1-4 с.232§ 45 воп.4схема зад.1-3 с.236</w:t>
            </w:r>
          </w:p>
        </w:tc>
      </w:tr>
      <w:tr w:rsidR="00621024" w14:paraId="6F47EA5F" w14:textId="77777777" w:rsidTr="00C82FF3">
        <w:tc>
          <w:tcPr>
            <w:tcW w:w="1135" w:type="dxa"/>
          </w:tcPr>
          <w:p w14:paraId="73C749C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528" w:type="dxa"/>
          </w:tcPr>
          <w:p w14:paraId="3F6685E0" w14:textId="77777777" w:rsidR="00621024" w:rsidRPr="005770A1" w:rsidRDefault="00621024" w:rsidP="003F2ED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134" w:type="dxa"/>
          </w:tcPr>
          <w:p w14:paraId="5B2AC4E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2D0CCA7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§25вопросы 1-4</w:t>
            </w:r>
          </w:p>
        </w:tc>
      </w:tr>
      <w:tr w:rsidR="00621024" w14:paraId="74F0AB8F" w14:textId="77777777" w:rsidTr="00C82FF3">
        <w:tc>
          <w:tcPr>
            <w:tcW w:w="1135" w:type="dxa"/>
          </w:tcPr>
          <w:p w14:paraId="34F7383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528" w:type="dxa"/>
          </w:tcPr>
          <w:p w14:paraId="0B33AF6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  <w:t>Организация караульной службы,</w:t>
            </w:r>
            <w:r w:rsidRPr="005770A1">
              <w:rPr>
                <w:rFonts w:ascii="Times New Roman" w:hAnsi="Times New Roman"/>
                <w:sz w:val="22"/>
                <w:szCs w:val="22"/>
              </w:rPr>
              <w:t xml:space="preserve"> Общие положения. Часовой и обязанности часового.</w:t>
            </w:r>
          </w:p>
        </w:tc>
        <w:tc>
          <w:tcPr>
            <w:tcW w:w="1134" w:type="dxa"/>
          </w:tcPr>
          <w:p w14:paraId="58DCE91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DE62B89" w14:textId="77777777" w:rsidR="00621024" w:rsidRPr="00E56F44" w:rsidRDefault="00621024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§52-54</w:t>
            </w:r>
          </w:p>
          <w:p w14:paraId="7220F1FF" w14:textId="77777777" w:rsidR="00621024" w:rsidRPr="00E56F4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24" w14:paraId="0BB5A103" w14:textId="77777777" w:rsidTr="00C82FF3">
        <w:tc>
          <w:tcPr>
            <w:tcW w:w="1135" w:type="dxa"/>
          </w:tcPr>
          <w:p w14:paraId="4FF28AC1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14:paraId="26C1E70E" w14:textId="77777777" w:rsidR="00621024" w:rsidRPr="005770A1" w:rsidRDefault="00621024" w:rsidP="003F2ED4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1134" w:type="dxa"/>
          </w:tcPr>
          <w:p w14:paraId="77C9CED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411D8C4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§52-54</w:t>
            </w:r>
          </w:p>
        </w:tc>
      </w:tr>
      <w:tr w:rsidR="00621024" w14:paraId="4BC8A144" w14:textId="77777777" w:rsidTr="00C82FF3">
        <w:tc>
          <w:tcPr>
            <w:tcW w:w="1135" w:type="dxa"/>
          </w:tcPr>
          <w:p w14:paraId="51EEA05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528" w:type="dxa"/>
          </w:tcPr>
          <w:p w14:paraId="4A8A28E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Назначение и боевые свойства автомата Калашникова</w:t>
            </w:r>
          </w:p>
          <w:p w14:paraId="31503D6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513CB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D930236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621024" w14:paraId="1A857AF0" w14:textId="77777777" w:rsidTr="00C82FF3">
        <w:tc>
          <w:tcPr>
            <w:tcW w:w="1135" w:type="dxa"/>
          </w:tcPr>
          <w:p w14:paraId="6ADF8AC3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528" w:type="dxa"/>
            <w:vAlign w:val="center"/>
          </w:tcPr>
          <w:p w14:paraId="1CDB4B9C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1134" w:type="dxa"/>
          </w:tcPr>
          <w:p w14:paraId="23F06163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7D4D1E7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</w:tr>
      <w:tr w:rsidR="00621024" w14:paraId="54F210E9" w14:textId="77777777" w:rsidTr="00C82FF3">
        <w:tc>
          <w:tcPr>
            <w:tcW w:w="1135" w:type="dxa"/>
          </w:tcPr>
          <w:p w14:paraId="0DCA11D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528" w:type="dxa"/>
            <w:vAlign w:val="center"/>
          </w:tcPr>
          <w:p w14:paraId="1C1C52D5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Инженерное оборудование и маскировка позиций </w:t>
            </w: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05A27F6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45FEA44E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21024" w14:paraId="0E4B1932" w14:textId="77777777" w:rsidTr="00C82FF3">
        <w:tc>
          <w:tcPr>
            <w:tcW w:w="1135" w:type="dxa"/>
          </w:tcPr>
          <w:p w14:paraId="657FACE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528" w:type="dxa"/>
            <w:vAlign w:val="center"/>
          </w:tcPr>
          <w:p w14:paraId="6E19408E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Материальная часть  ручных гранат</w:t>
            </w:r>
          </w:p>
          <w:p w14:paraId="59CE8697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E243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08F8E19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21024" w14:paraId="2DB100C7" w14:textId="77777777" w:rsidTr="00C82FF3">
        <w:tc>
          <w:tcPr>
            <w:tcW w:w="1135" w:type="dxa"/>
          </w:tcPr>
          <w:p w14:paraId="72124AE8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528" w:type="dxa"/>
            <w:vAlign w:val="center"/>
          </w:tcPr>
          <w:p w14:paraId="42D0ABE1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Современный бой</w:t>
            </w:r>
          </w:p>
          <w:p w14:paraId="5A5EAB7B" w14:textId="77777777" w:rsidR="00621024" w:rsidRPr="005770A1" w:rsidRDefault="0062102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5783A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A425484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§67-68</w:t>
            </w:r>
          </w:p>
        </w:tc>
      </w:tr>
      <w:tr w:rsidR="00621024" w14:paraId="36085433" w14:textId="77777777" w:rsidTr="00C82FF3">
        <w:tc>
          <w:tcPr>
            <w:tcW w:w="1135" w:type="dxa"/>
          </w:tcPr>
          <w:p w14:paraId="7A77AE4D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528" w:type="dxa"/>
          </w:tcPr>
          <w:p w14:paraId="5C66C246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Биологические ритмы. Общие понятия. Влияние биоритмов на работоспособность </w:t>
            </w: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человека.</w:t>
            </w:r>
          </w:p>
        </w:tc>
        <w:tc>
          <w:tcPr>
            <w:tcW w:w="1134" w:type="dxa"/>
          </w:tcPr>
          <w:p w14:paraId="6D37CC79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AC1E05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21024" w14:paraId="34F0F645" w14:textId="77777777" w:rsidTr="00C82FF3">
        <w:tc>
          <w:tcPr>
            <w:tcW w:w="1135" w:type="dxa"/>
          </w:tcPr>
          <w:p w14:paraId="7892ECB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14:paraId="378FE73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Строевые приёмы и движение без оружия</w:t>
            </w:r>
          </w:p>
          <w:p w14:paraId="26A5445B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C0CB5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3C057B0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§59-60</w:t>
            </w:r>
          </w:p>
        </w:tc>
      </w:tr>
      <w:tr w:rsidR="00621024" w14:paraId="4C665B89" w14:textId="77777777" w:rsidTr="00C82FF3">
        <w:tc>
          <w:tcPr>
            <w:tcW w:w="1135" w:type="dxa"/>
          </w:tcPr>
          <w:p w14:paraId="1B248E4F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528" w:type="dxa"/>
          </w:tcPr>
          <w:p w14:paraId="64742CFC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Здоровый образ жизни.</w:t>
            </w:r>
          </w:p>
          <w:p w14:paraId="57EEB9E7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EC482" w14:textId="77777777" w:rsidR="00621024" w:rsidRPr="005770A1" w:rsidRDefault="00621024" w:rsidP="003F2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AA59727" w14:textId="77777777" w:rsidR="00621024" w:rsidRPr="00E56F44" w:rsidRDefault="0062102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26,28 диаграмма факторов</w:t>
            </w:r>
          </w:p>
          <w:p w14:paraId="1DA48A9D" w14:textId="77777777" w:rsidR="00621024" w:rsidRPr="00E56F44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зад.1-3 с.142, борьба со стрессом с.151</w:t>
            </w:r>
          </w:p>
        </w:tc>
      </w:tr>
    </w:tbl>
    <w:p w14:paraId="0DD280F2" w14:textId="77777777" w:rsidR="00621024" w:rsidRDefault="002E0914" w:rsidP="002E09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621024">
        <w:rPr>
          <w:rFonts w:ascii="Times New Roman" w:hAnsi="Times New Roman"/>
          <w:b/>
          <w:bCs/>
        </w:rPr>
        <w:t xml:space="preserve">                   </w:t>
      </w:r>
    </w:p>
    <w:p w14:paraId="5FA98626" w14:textId="77777777" w:rsidR="002E0914" w:rsidRPr="00D8581E" w:rsidRDefault="00621024" w:rsidP="002E091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 w:rsidR="002E0914">
        <w:rPr>
          <w:rFonts w:ascii="Times New Roman" w:hAnsi="Times New Roman"/>
          <w:b/>
          <w:bCs/>
        </w:rPr>
        <w:t xml:space="preserve"> </w:t>
      </w:r>
      <w:r w:rsidR="002E0914" w:rsidRPr="00D8581E">
        <w:rPr>
          <w:rFonts w:ascii="Times New Roman" w:hAnsi="Times New Roman"/>
          <w:b/>
          <w:bCs/>
        </w:rPr>
        <w:t>Итого:</w:t>
      </w:r>
      <w:r w:rsidR="002E0914">
        <w:rPr>
          <w:rFonts w:ascii="Times New Roman" w:hAnsi="Times New Roman"/>
          <w:b/>
          <w:bCs/>
        </w:rPr>
        <w:t xml:space="preserve"> часов по плану- 34</w:t>
      </w:r>
    </w:p>
    <w:p w14:paraId="058C4F87" w14:textId="77777777" w:rsidR="002E0914" w:rsidRPr="00D8581E" w:rsidRDefault="002E0914" w:rsidP="002E0914">
      <w:pPr>
        <w:rPr>
          <w:rFonts w:ascii="Times New Roman" w:hAnsi="Times New Roman"/>
          <w:b/>
          <w:bCs/>
        </w:rPr>
      </w:pPr>
    </w:p>
    <w:p w14:paraId="72D39AD9" w14:textId="77777777" w:rsidR="0076211B" w:rsidRPr="00D8581E" w:rsidRDefault="0076211B" w:rsidP="0076211B">
      <w:pPr>
        <w:tabs>
          <w:tab w:val="left" w:pos="1260"/>
        </w:tabs>
        <w:ind w:firstLine="900"/>
        <w:jc w:val="both"/>
        <w:rPr>
          <w:rFonts w:ascii="Times New Roman" w:hAnsi="Times New Roman"/>
        </w:rPr>
      </w:pPr>
    </w:p>
    <w:p w14:paraId="3AE86880" w14:textId="77777777" w:rsidR="00E56F44" w:rsidRDefault="00E56F4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DBF1C" w14:textId="77777777" w:rsidR="00BD74C2" w:rsidRDefault="00BD74C2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F62400" w14:textId="77777777" w:rsidR="00621024" w:rsidRDefault="0062102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D01B65" w14:textId="77777777" w:rsidR="00621024" w:rsidRDefault="0062102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B7D439" w14:textId="77777777" w:rsidR="00BD74C2" w:rsidRPr="00E56F44" w:rsidRDefault="00BD74C2" w:rsidP="00BD7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</w:t>
      </w:r>
      <w:r w:rsidRPr="00E56F4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11</w:t>
      </w:r>
      <w:r w:rsidRPr="00E56F44">
        <w:rPr>
          <w:rFonts w:ascii="Times New Roman" w:hAnsi="Times New Roman"/>
          <w:b/>
        </w:rPr>
        <w:t xml:space="preserve"> класс</w:t>
      </w:r>
    </w:p>
    <w:tbl>
      <w:tblPr>
        <w:tblStyle w:val="a9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8"/>
        <w:gridCol w:w="4340"/>
        <w:gridCol w:w="1315"/>
        <w:gridCol w:w="3402"/>
      </w:tblGrid>
      <w:tr w:rsidR="00621024" w:rsidRPr="00F27A1E" w14:paraId="5299D45A" w14:textId="77777777" w:rsidTr="00C82FF3">
        <w:trPr>
          <w:trHeight w:val="240"/>
        </w:trPr>
        <w:tc>
          <w:tcPr>
            <w:tcW w:w="1008" w:type="dxa"/>
          </w:tcPr>
          <w:p w14:paraId="0B556328" w14:textId="77777777" w:rsidR="00621024" w:rsidRPr="00B10880" w:rsidRDefault="0062102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4340" w:type="dxa"/>
          </w:tcPr>
          <w:p w14:paraId="65C99DD7" w14:textId="77777777" w:rsidR="00621024" w:rsidRPr="00621024" w:rsidRDefault="00621024" w:rsidP="0062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02B936AC" w14:textId="77777777" w:rsidR="00621024" w:rsidRPr="00B10880" w:rsidRDefault="00621024" w:rsidP="0062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02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15" w:type="dxa"/>
          </w:tcPr>
          <w:p w14:paraId="167317BD" w14:textId="77777777" w:rsidR="00621024" w:rsidRPr="00B10880" w:rsidRDefault="0062102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58626A6E" w14:textId="77777777" w:rsidR="00621024" w:rsidRPr="00B10880" w:rsidRDefault="0062102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1024" w:rsidRPr="00F27A1E" w14:paraId="0988DE42" w14:textId="77777777" w:rsidTr="00C82FF3">
        <w:tc>
          <w:tcPr>
            <w:tcW w:w="1008" w:type="dxa"/>
          </w:tcPr>
          <w:p w14:paraId="72746B17" w14:textId="77777777" w:rsidR="00621024" w:rsidRPr="00BD74C2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center"/>
          </w:tcPr>
          <w:p w14:paraId="773D4EDB" w14:textId="77777777" w:rsidR="00621024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14:paraId="0607315B" w14:textId="77777777" w:rsidR="00621024" w:rsidRPr="00BD74C2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FD2508" w14:textId="77777777" w:rsidR="00621024" w:rsidRPr="00BD74C2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828DDA" w14:textId="77777777" w:rsidR="00621024" w:rsidRPr="00BD74C2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§ 1 воп.1-4, зад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>.10§ 2 воп.1-4, зад. ПМП при ожоге с.16</w:t>
            </w:r>
          </w:p>
        </w:tc>
      </w:tr>
      <w:tr w:rsidR="00621024" w:rsidRPr="00F27A1E" w14:paraId="32089859" w14:textId="77777777" w:rsidTr="00C82FF3">
        <w:tc>
          <w:tcPr>
            <w:tcW w:w="1008" w:type="dxa"/>
          </w:tcPr>
          <w:p w14:paraId="62C3396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vAlign w:val="center"/>
          </w:tcPr>
          <w:p w14:paraId="767E23CB" w14:textId="77777777" w:rsidR="00621024" w:rsidRPr="00B10880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3F5">
              <w:rPr>
                <w:rFonts w:ascii="Times New Roman" w:hAnsi="Times New Roman"/>
                <w:sz w:val="24"/>
                <w:szCs w:val="24"/>
              </w:rPr>
              <w:t>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1315" w:type="dxa"/>
          </w:tcPr>
          <w:p w14:paraId="60301ADB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8323FE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 воп.1-4, зад. ПМП при ожоге с.16</w:t>
            </w:r>
          </w:p>
        </w:tc>
      </w:tr>
      <w:tr w:rsidR="00621024" w:rsidRPr="00F27A1E" w14:paraId="4DA3D4CC" w14:textId="77777777" w:rsidTr="00C82FF3">
        <w:tc>
          <w:tcPr>
            <w:tcW w:w="1008" w:type="dxa"/>
          </w:tcPr>
          <w:p w14:paraId="0EC9565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14:paraId="5D02106F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5A280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315" w:type="dxa"/>
          </w:tcPr>
          <w:p w14:paraId="333D617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D01433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 воп.1-4,  с.22</w:t>
            </w:r>
          </w:p>
        </w:tc>
      </w:tr>
      <w:tr w:rsidR="00621024" w:rsidRPr="00F27A1E" w14:paraId="7784096B" w14:textId="77777777" w:rsidTr="00C82FF3">
        <w:tc>
          <w:tcPr>
            <w:tcW w:w="1008" w:type="dxa"/>
          </w:tcPr>
          <w:p w14:paraId="2127820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14:paraId="03B34FC9" w14:textId="77777777" w:rsidR="00621024" w:rsidRPr="00223C3A" w:rsidRDefault="00621024" w:rsidP="003F2E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личной гигиены.</w:t>
            </w:r>
          </w:p>
          <w:p w14:paraId="1108895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88C43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DC390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11 воп.1,2,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о рациональном питании с.65</w:t>
            </w:r>
          </w:p>
        </w:tc>
      </w:tr>
      <w:tr w:rsidR="00621024" w:rsidRPr="00F27A1E" w14:paraId="004B4965" w14:textId="77777777" w:rsidTr="00C82FF3">
        <w:tc>
          <w:tcPr>
            <w:tcW w:w="1008" w:type="dxa"/>
          </w:tcPr>
          <w:p w14:paraId="1F6A4C3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</w:tcPr>
          <w:p w14:paraId="4BFA23F5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</w:t>
            </w:r>
          </w:p>
        </w:tc>
        <w:tc>
          <w:tcPr>
            <w:tcW w:w="1315" w:type="dxa"/>
          </w:tcPr>
          <w:p w14:paraId="5642494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0198AF" w14:textId="77777777" w:rsidR="00621024" w:rsidRPr="00B10880" w:rsidRDefault="0062102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16 воп.1-4зад. с.84</w:t>
            </w:r>
          </w:p>
        </w:tc>
      </w:tr>
      <w:tr w:rsidR="00621024" w:rsidRPr="00F27A1E" w14:paraId="2C84FAAC" w14:textId="77777777" w:rsidTr="00C82FF3">
        <w:tc>
          <w:tcPr>
            <w:tcW w:w="1008" w:type="dxa"/>
          </w:tcPr>
          <w:p w14:paraId="634B56AB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0" w:type="dxa"/>
          </w:tcPr>
          <w:p w14:paraId="5C48DA0D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  <w:tc>
          <w:tcPr>
            <w:tcW w:w="1315" w:type="dxa"/>
          </w:tcPr>
          <w:p w14:paraId="71E21D9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95B67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</w:tr>
      <w:tr w:rsidR="00621024" w:rsidRPr="00F27A1E" w14:paraId="1243DD3D" w14:textId="77777777" w:rsidTr="00C82FF3">
        <w:tc>
          <w:tcPr>
            <w:tcW w:w="1008" w:type="dxa"/>
          </w:tcPr>
          <w:p w14:paraId="0491685D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</w:tcPr>
          <w:p w14:paraId="595D5D06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</w:t>
            </w:r>
          </w:p>
          <w:p w14:paraId="6DC69395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18A44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622576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621024" w:rsidRPr="00F27A1E" w14:paraId="7707B886" w14:textId="77777777" w:rsidTr="00C82FF3">
        <w:tc>
          <w:tcPr>
            <w:tcW w:w="1008" w:type="dxa"/>
          </w:tcPr>
          <w:p w14:paraId="508B179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0" w:type="dxa"/>
          </w:tcPr>
          <w:p w14:paraId="03140E8A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  <w:p w14:paraId="337E7716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5AB4E41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7E5D42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621024" w:rsidRPr="00F27A1E" w14:paraId="5FA67E9C" w14:textId="77777777" w:rsidTr="00C82FF3">
        <w:tc>
          <w:tcPr>
            <w:tcW w:w="1008" w:type="dxa"/>
          </w:tcPr>
          <w:p w14:paraId="7E3ED1E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40" w:type="dxa"/>
          </w:tcPr>
          <w:p w14:paraId="4B079A6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  <w:tc>
          <w:tcPr>
            <w:tcW w:w="1315" w:type="dxa"/>
          </w:tcPr>
          <w:p w14:paraId="7DBB5B9F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7B6ECC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20 воп.1-4, зад. с.100-101</w:t>
            </w:r>
          </w:p>
        </w:tc>
      </w:tr>
      <w:tr w:rsidR="00621024" w:rsidRPr="00F27A1E" w14:paraId="5FD5BC7D" w14:textId="77777777" w:rsidTr="00C82FF3">
        <w:tc>
          <w:tcPr>
            <w:tcW w:w="1008" w:type="dxa"/>
          </w:tcPr>
          <w:p w14:paraId="11540B3B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0" w:type="dxa"/>
          </w:tcPr>
          <w:p w14:paraId="603F80C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315" w:type="dxa"/>
          </w:tcPr>
          <w:p w14:paraId="7F3BD11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D1632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21 воп.1-4, зад. с.104-105</w:t>
            </w:r>
          </w:p>
        </w:tc>
      </w:tr>
      <w:tr w:rsidR="00621024" w:rsidRPr="00F27A1E" w14:paraId="677ED787" w14:textId="77777777" w:rsidTr="00C82FF3">
        <w:tc>
          <w:tcPr>
            <w:tcW w:w="1008" w:type="dxa"/>
          </w:tcPr>
          <w:p w14:paraId="25ACE1C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40" w:type="dxa"/>
          </w:tcPr>
          <w:p w14:paraId="745E450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1315" w:type="dxa"/>
          </w:tcPr>
          <w:p w14:paraId="5F8A8D5B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5DD345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22 воп.1-4, зад. с.108,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с.109</w:t>
            </w:r>
          </w:p>
        </w:tc>
      </w:tr>
      <w:tr w:rsidR="00621024" w:rsidRPr="00F27A1E" w14:paraId="1208E842" w14:textId="77777777" w:rsidTr="00C82FF3">
        <w:tc>
          <w:tcPr>
            <w:tcW w:w="1008" w:type="dxa"/>
          </w:tcPr>
          <w:p w14:paraId="081F519A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40" w:type="dxa"/>
          </w:tcPr>
          <w:p w14:paraId="348A489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спины.  </w:t>
            </w:r>
          </w:p>
        </w:tc>
        <w:tc>
          <w:tcPr>
            <w:tcW w:w="1315" w:type="dxa"/>
          </w:tcPr>
          <w:p w14:paraId="380F221E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9CB643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23 воп.1-4, зад. с.112,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с.113</w:t>
            </w:r>
          </w:p>
        </w:tc>
      </w:tr>
      <w:tr w:rsidR="00621024" w:rsidRPr="00F27A1E" w14:paraId="6AA0BDDA" w14:textId="77777777" w:rsidTr="00C82FF3">
        <w:tc>
          <w:tcPr>
            <w:tcW w:w="1008" w:type="dxa"/>
          </w:tcPr>
          <w:p w14:paraId="7AC2DD2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40" w:type="dxa"/>
          </w:tcPr>
          <w:p w14:paraId="20AA1AD3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</w:p>
        </w:tc>
        <w:tc>
          <w:tcPr>
            <w:tcW w:w="1315" w:type="dxa"/>
          </w:tcPr>
          <w:p w14:paraId="38D3D06B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EF627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к §18 с.93</w:t>
            </w:r>
          </w:p>
        </w:tc>
      </w:tr>
      <w:tr w:rsidR="00621024" w:rsidRPr="00F27A1E" w14:paraId="22B12C06" w14:textId="77777777" w:rsidTr="00C82FF3">
        <w:tc>
          <w:tcPr>
            <w:tcW w:w="1008" w:type="dxa"/>
          </w:tcPr>
          <w:p w14:paraId="33A0398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40" w:type="dxa"/>
          </w:tcPr>
          <w:p w14:paraId="24CAAD2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сердца.</w:t>
            </w:r>
          </w:p>
          <w:p w14:paraId="0E61A03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24C18CC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603A8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24 воп.1-4, зад. с.118,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с.119</w:t>
            </w:r>
          </w:p>
        </w:tc>
      </w:tr>
      <w:tr w:rsidR="00621024" w:rsidRPr="00F27A1E" w14:paraId="2D4A6BB4" w14:textId="77777777" w:rsidTr="00C82FF3">
        <w:tc>
          <w:tcPr>
            <w:tcW w:w="1008" w:type="dxa"/>
          </w:tcPr>
          <w:p w14:paraId="01F2AEC3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40" w:type="dxa"/>
          </w:tcPr>
          <w:p w14:paraId="56271461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14:paraId="3445A72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F2A72CF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A8361C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30 воп.1-4, зад. с.148-149</w:t>
            </w:r>
          </w:p>
        </w:tc>
      </w:tr>
      <w:tr w:rsidR="00621024" w:rsidRPr="00F27A1E" w14:paraId="7955402C" w14:textId="77777777" w:rsidTr="00C82FF3">
        <w:tc>
          <w:tcPr>
            <w:tcW w:w="1008" w:type="dxa"/>
          </w:tcPr>
          <w:p w14:paraId="1B12A784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40" w:type="dxa"/>
          </w:tcPr>
          <w:p w14:paraId="35B1459A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315" w:type="dxa"/>
          </w:tcPr>
          <w:p w14:paraId="6CC7E5D5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BC901C2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31 воп.1-4, с.152,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.153§ 32 воп.1-4, зад. с.156-157</w:t>
            </w:r>
          </w:p>
        </w:tc>
      </w:tr>
      <w:tr w:rsidR="00621024" w:rsidRPr="00F27A1E" w14:paraId="4BED4E2F" w14:textId="77777777" w:rsidTr="00C82FF3">
        <w:tc>
          <w:tcPr>
            <w:tcW w:w="1008" w:type="dxa"/>
          </w:tcPr>
          <w:p w14:paraId="568BC9E0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40" w:type="dxa"/>
          </w:tcPr>
          <w:p w14:paraId="4BCC73CF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14:paraId="7D83B971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16E1DCF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7A6E7C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34 воп.1-4, зад. с.164</w:t>
            </w:r>
          </w:p>
        </w:tc>
      </w:tr>
      <w:tr w:rsidR="00C82FF3" w:rsidRPr="00F27A1E" w14:paraId="1859E39E" w14:textId="77777777" w:rsidTr="00C82FF3">
        <w:tc>
          <w:tcPr>
            <w:tcW w:w="1008" w:type="dxa"/>
          </w:tcPr>
          <w:p w14:paraId="69DD315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40" w:type="dxa"/>
          </w:tcPr>
          <w:p w14:paraId="65BA053B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315" w:type="dxa"/>
          </w:tcPr>
          <w:p w14:paraId="2C679E99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3C183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37 воп.1-4, зад. с.178-179</w:t>
            </w:r>
          </w:p>
          <w:p w14:paraId="0279DE8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63144046" w14:textId="77777777" w:rsidTr="00C82FF3">
        <w:tc>
          <w:tcPr>
            <w:tcW w:w="1008" w:type="dxa"/>
          </w:tcPr>
          <w:p w14:paraId="4B7DD554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40" w:type="dxa"/>
          </w:tcPr>
          <w:p w14:paraId="356DD97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1315" w:type="dxa"/>
          </w:tcPr>
          <w:p w14:paraId="523BD3C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37C88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38 воп.1-4, зад. с.184,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с.185</w:t>
            </w:r>
          </w:p>
        </w:tc>
      </w:tr>
      <w:tr w:rsidR="00C82FF3" w:rsidRPr="00F27A1E" w14:paraId="459708B1" w14:textId="77777777" w:rsidTr="00C82FF3">
        <w:tc>
          <w:tcPr>
            <w:tcW w:w="1008" w:type="dxa"/>
          </w:tcPr>
          <w:p w14:paraId="1AF2B2D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40" w:type="dxa"/>
          </w:tcPr>
          <w:p w14:paraId="6BC3D425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315" w:type="dxa"/>
          </w:tcPr>
          <w:p w14:paraId="52AE7AD0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AA62A5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40 воп.1-4, зад. с.192,</w:t>
            </w:r>
          </w:p>
        </w:tc>
      </w:tr>
      <w:tr w:rsidR="00C82FF3" w:rsidRPr="00F27A1E" w14:paraId="66D7DE36" w14:textId="77777777" w:rsidTr="00C82FF3">
        <w:tc>
          <w:tcPr>
            <w:tcW w:w="1008" w:type="dxa"/>
          </w:tcPr>
          <w:p w14:paraId="4E35435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40" w:type="dxa"/>
          </w:tcPr>
          <w:p w14:paraId="6C656706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14:paraId="092E4C24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02BB767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27B85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41 воп.1-4, зад. с.196,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с.197</w:t>
            </w:r>
          </w:p>
        </w:tc>
      </w:tr>
      <w:tr w:rsidR="00C82FF3" w:rsidRPr="00F27A1E" w14:paraId="0D783A7C" w14:textId="77777777" w:rsidTr="00C82FF3">
        <w:tc>
          <w:tcPr>
            <w:tcW w:w="1008" w:type="dxa"/>
          </w:tcPr>
          <w:p w14:paraId="02749A15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40" w:type="dxa"/>
          </w:tcPr>
          <w:p w14:paraId="4E47D0A6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  <w:p w14:paraId="341C52EA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DA5A6FC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703F26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42 воп.1-4, зад. с.200,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с.201</w:t>
            </w:r>
          </w:p>
        </w:tc>
      </w:tr>
      <w:tr w:rsidR="00C82FF3" w:rsidRPr="00F27A1E" w14:paraId="0F27884D" w14:textId="77777777" w:rsidTr="00C82FF3">
        <w:tc>
          <w:tcPr>
            <w:tcW w:w="1008" w:type="dxa"/>
          </w:tcPr>
          <w:p w14:paraId="5868565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40" w:type="dxa"/>
          </w:tcPr>
          <w:p w14:paraId="35C49F98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  <w:tc>
          <w:tcPr>
            <w:tcW w:w="1315" w:type="dxa"/>
          </w:tcPr>
          <w:p w14:paraId="532B6435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B024DD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14:paraId="7A83036E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1BB8D72C" w14:textId="77777777" w:rsidTr="00C82FF3">
        <w:tc>
          <w:tcPr>
            <w:tcW w:w="1008" w:type="dxa"/>
          </w:tcPr>
          <w:p w14:paraId="7AA4B6D4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40" w:type="dxa"/>
          </w:tcPr>
          <w:p w14:paraId="1C06E07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Военные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аспекты международного права.</w:t>
            </w:r>
          </w:p>
          <w:p w14:paraId="4EDD51F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9DBDA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80A7FA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43 воп.1-4, зад. с.206,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с.207</w:t>
            </w:r>
          </w:p>
        </w:tc>
      </w:tr>
      <w:tr w:rsidR="00C82FF3" w:rsidRPr="00F27A1E" w14:paraId="61F9AA4A" w14:textId="77777777" w:rsidTr="00C82FF3">
        <w:tc>
          <w:tcPr>
            <w:tcW w:w="1008" w:type="dxa"/>
          </w:tcPr>
          <w:p w14:paraId="1D23730D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40" w:type="dxa"/>
          </w:tcPr>
          <w:p w14:paraId="740178C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1315" w:type="dxa"/>
          </w:tcPr>
          <w:p w14:paraId="77849B27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410E0C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14:paraId="1BC4A4F9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1A512959" w14:textId="77777777" w:rsidTr="00C82FF3">
        <w:tc>
          <w:tcPr>
            <w:tcW w:w="1008" w:type="dxa"/>
          </w:tcPr>
          <w:p w14:paraId="4206BDD0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40" w:type="dxa"/>
          </w:tcPr>
          <w:p w14:paraId="17ACA1BE" w14:textId="77777777" w:rsidR="00C82FF3" w:rsidRPr="00B10880" w:rsidRDefault="00C82FF3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Общевоинские уставы ВС- закон воинской жизни.</w:t>
            </w:r>
          </w:p>
        </w:tc>
        <w:tc>
          <w:tcPr>
            <w:tcW w:w="1315" w:type="dxa"/>
          </w:tcPr>
          <w:p w14:paraId="54C5ACF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889F39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.210,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-е об истории создания  уставов, с.211</w:t>
            </w:r>
          </w:p>
        </w:tc>
      </w:tr>
      <w:tr w:rsidR="00C82FF3" w:rsidRPr="00F27A1E" w14:paraId="538FA8A0" w14:textId="77777777" w:rsidTr="00C82FF3">
        <w:tc>
          <w:tcPr>
            <w:tcW w:w="1008" w:type="dxa"/>
          </w:tcPr>
          <w:p w14:paraId="36ABF46E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40" w:type="dxa"/>
          </w:tcPr>
          <w:p w14:paraId="7DCCE32B" w14:textId="77777777" w:rsidR="00C82FF3" w:rsidRPr="00B10880" w:rsidRDefault="00C82FF3" w:rsidP="003F2ED4">
            <w:pPr>
              <w:rPr>
                <w:rFonts w:ascii="Times New Roman" w:eastAsia="NewtonC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</w:p>
          <w:p w14:paraId="3833E634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A131CDA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46A75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61 воп.1-4, зад. с.282</w:t>
            </w:r>
          </w:p>
        </w:tc>
      </w:tr>
      <w:tr w:rsidR="00C82FF3" w:rsidRPr="00F27A1E" w14:paraId="01852B00" w14:textId="77777777" w:rsidTr="00C82FF3">
        <w:tc>
          <w:tcPr>
            <w:tcW w:w="1008" w:type="dxa"/>
          </w:tcPr>
          <w:p w14:paraId="4944D60B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40" w:type="dxa"/>
          </w:tcPr>
          <w:p w14:paraId="70D44E9E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</w:t>
            </w:r>
          </w:p>
          <w:p w14:paraId="1BD8EF73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C66BF8E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CF8DF1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64 воп.1-3 с.298</w:t>
            </w:r>
          </w:p>
        </w:tc>
      </w:tr>
      <w:tr w:rsidR="00C82FF3" w:rsidRPr="00F27A1E" w14:paraId="30C5C557" w14:textId="77777777" w:rsidTr="00C82FF3">
        <w:tc>
          <w:tcPr>
            <w:tcW w:w="1008" w:type="dxa"/>
          </w:tcPr>
          <w:p w14:paraId="6CCF474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66EF974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vAlign w:val="center"/>
          </w:tcPr>
          <w:p w14:paraId="108ACA92" w14:textId="77777777" w:rsidR="00C82FF3" w:rsidRPr="00B10880" w:rsidRDefault="00C82FF3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  <w:p w14:paraId="378A05BA" w14:textId="77777777" w:rsidR="00C82FF3" w:rsidRPr="00B10880" w:rsidRDefault="00C82FF3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50A7D5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78865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65 воп.1-3 с.308</w:t>
            </w:r>
          </w:p>
        </w:tc>
      </w:tr>
      <w:tr w:rsidR="00C82FF3" w:rsidRPr="00F27A1E" w14:paraId="04D137A4" w14:textId="77777777" w:rsidTr="00C82FF3">
        <w:tc>
          <w:tcPr>
            <w:tcW w:w="1008" w:type="dxa"/>
          </w:tcPr>
          <w:p w14:paraId="2E30745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14:paraId="13ED2B3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vAlign w:val="center"/>
          </w:tcPr>
          <w:p w14:paraId="0C9FBA7F" w14:textId="77777777" w:rsidR="00C82FF3" w:rsidRPr="00B10880" w:rsidRDefault="00C82FF3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315" w:type="dxa"/>
          </w:tcPr>
          <w:p w14:paraId="66C2419F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5C6666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57 воп.1-4, зад. с.266, примеры из истории с.267</w:t>
            </w:r>
          </w:p>
        </w:tc>
      </w:tr>
      <w:tr w:rsidR="00C82FF3" w:rsidRPr="00F27A1E" w14:paraId="4787EA97" w14:textId="77777777" w:rsidTr="00C82FF3">
        <w:tc>
          <w:tcPr>
            <w:tcW w:w="1008" w:type="dxa"/>
          </w:tcPr>
          <w:p w14:paraId="69504739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40" w:type="dxa"/>
          </w:tcPr>
          <w:p w14:paraId="47C93BD6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Ордена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1315" w:type="dxa"/>
          </w:tcPr>
          <w:p w14:paraId="0E094A5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7513DE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28 воп.1-4, с.140,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зад. с.141</w:t>
            </w:r>
          </w:p>
        </w:tc>
      </w:tr>
      <w:tr w:rsidR="00C82FF3" w:rsidRPr="00F27A1E" w14:paraId="0868AA02" w14:textId="77777777" w:rsidTr="00C82FF3">
        <w:tc>
          <w:tcPr>
            <w:tcW w:w="1008" w:type="dxa"/>
          </w:tcPr>
          <w:p w14:paraId="443F6C8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40" w:type="dxa"/>
          </w:tcPr>
          <w:p w14:paraId="5032A645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  <w:tc>
          <w:tcPr>
            <w:tcW w:w="1315" w:type="dxa"/>
          </w:tcPr>
          <w:p w14:paraId="42218640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280F4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29 воп.1-4, с.144,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зад. с.145</w:t>
            </w:r>
          </w:p>
          <w:p w14:paraId="6ADF0250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70BBD86F" w14:textId="77777777" w:rsidTr="00C82FF3">
        <w:tc>
          <w:tcPr>
            <w:tcW w:w="1008" w:type="dxa"/>
          </w:tcPr>
          <w:p w14:paraId="324EB46B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40" w:type="dxa"/>
          </w:tcPr>
          <w:p w14:paraId="106C2E5D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1315" w:type="dxa"/>
          </w:tcPr>
          <w:p w14:paraId="213B4FD2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72014E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§62</w:t>
            </w:r>
          </w:p>
          <w:p w14:paraId="5FA8FB41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3DADCD96" w14:textId="77777777" w:rsidTr="00C82FF3">
        <w:tc>
          <w:tcPr>
            <w:tcW w:w="1008" w:type="dxa"/>
          </w:tcPr>
          <w:p w14:paraId="716B02C6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40" w:type="dxa"/>
          </w:tcPr>
          <w:p w14:paraId="315647DD" w14:textId="77777777" w:rsidR="00C82FF3" w:rsidRPr="00B10880" w:rsidRDefault="00C82FF3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1315" w:type="dxa"/>
          </w:tcPr>
          <w:p w14:paraId="560FAC5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539B9D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14:paraId="4C85A23D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F27A1E" w14:paraId="5508CAC6" w14:textId="77777777" w:rsidTr="00C82FF3">
        <w:tc>
          <w:tcPr>
            <w:tcW w:w="1008" w:type="dxa"/>
          </w:tcPr>
          <w:p w14:paraId="4FB4BBA6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40" w:type="dxa"/>
          </w:tcPr>
          <w:p w14:paraId="638FA612" w14:textId="77777777" w:rsidR="00C82FF3" w:rsidRPr="00B10880" w:rsidRDefault="00C82FF3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B10880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  <w:p w14:paraId="18E2E76B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D4B668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669903" w14:textId="77777777" w:rsidR="00C82FF3" w:rsidRPr="00B10880" w:rsidRDefault="00C82FF3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621024" w:rsidRPr="00F27A1E" w14:paraId="53E8C698" w14:textId="77777777" w:rsidTr="00C82FF3">
        <w:trPr>
          <w:gridAfter w:val="2"/>
          <w:wAfter w:w="4717" w:type="dxa"/>
        </w:trPr>
        <w:tc>
          <w:tcPr>
            <w:tcW w:w="1008" w:type="dxa"/>
          </w:tcPr>
          <w:p w14:paraId="4D580118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14:paraId="442ED687" w14:textId="77777777" w:rsidR="00621024" w:rsidRPr="00B10880" w:rsidRDefault="0062102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14:paraId="24178EFC" w14:textId="77777777" w:rsidR="003F2ED4" w:rsidRDefault="003F2ED4" w:rsidP="00E56F44">
      <w:pPr>
        <w:rPr>
          <w:rFonts w:ascii="Times New Roman" w:hAnsi="Times New Roman"/>
          <w:b/>
          <w:sz w:val="28"/>
          <w:szCs w:val="28"/>
        </w:rPr>
        <w:sectPr w:rsidR="003F2ED4" w:rsidSect="00C82FF3">
          <w:type w:val="continuous"/>
          <w:pgSz w:w="11906" w:h="16838"/>
          <w:pgMar w:top="1134" w:right="1843" w:bottom="1134" w:left="851" w:header="709" w:footer="709" w:gutter="0"/>
          <w:cols w:space="708"/>
          <w:docGrid w:linePitch="360"/>
        </w:sectPr>
      </w:pP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F3000D" w14:paraId="6651D4E9" w14:textId="77777777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D52440" w14:textId="77777777"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F3000D">
              <w:rPr>
                <w:rFonts w:ascii="Times New Roman" w:hAnsi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14:paraId="29DC88C3" w14:textId="77777777"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14:paraId="0C776EB2" w14:textId="77777777" w:rsidR="00E43272" w:rsidRPr="00CF3624" w:rsidRDefault="00E43272" w:rsidP="00E43272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CF3624">
              <w:rPr>
                <w:bCs/>
                <w:i/>
                <w:color w:val="000000" w:themeColor="text1"/>
                <w:sz w:val="18"/>
                <w:szCs w:val="18"/>
              </w:rPr>
              <w:t xml:space="preserve">                                                   ТРЕБОВАНИЯ К УРОВНЮ ПОДГОТОВКИ УЧАЩИХСЯ 10 КЛАССА </w:t>
            </w:r>
          </w:p>
          <w:p w14:paraId="5CDE4B93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Знать: </w:t>
            </w:r>
          </w:p>
          <w:p w14:paraId="570626FC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основные понятия ГО; </w:t>
            </w:r>
          </w:p>
          <w:p w14:paraId="2212708F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современные средства поражения и их поражающие факторы, мероприятия по защите населения; </w:t>
            </w:r>
          </w:p>
          <w:p w14:paraId="3874DDB7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организацию инженерной защиты населения от поражающих факторов ЧС военного и мирного времени; </w:t>
            </w:r>
          </w:p>
          <w:p w14:paraId="766A7F0F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организацию гражданской обороны в школе. </w:t>
            </w:r>
          </w:p>
          <w:p w14:paraId="6E994A86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основные понятия и структуру ЗОЖ; </w:t>
            </w:r>
          </w:p>
          <w:p w14:paraId="09CCDC10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роль питания как составляющей ЗОЖ; </w:t>
            </w:r>
          </w:p>
          <w:p w14:paraId="1322FC26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влияние двигательной активности на здоровье человека; </w:t>
            </w:r>
          </w:p>
          <w:p w14:paraId="40300955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социальную опасность вредных привычек, механизмы их возникновения, меры профилактики. </w:t>
            </w:r>
          </w:p>
          <w:p w14:paraId="0DE2DF51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основные понятия, функции и показатели здоровья; </w:t>
            </w:r>
          </w:p>
          <w:p w14:paraId="539DED4F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признаки инфекционных заболеваний, условия и механизмы передачи инфекции; </w:t>
            </w:r>
          </w:p>
          <w:p w14:paraId="6CA5C318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наиболее часто встречающиеся инфекции и механизмы их передачи, меры профилактики. </w:t>
            </w:r>
          </w:p>
          <w:p w14:paraId="2E3A4FEE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правовые основы обеспечения защиты населения от ЧС; </w:t>
            </w:r>
          </w:p>
          <w:p w14:paraId="0E1919A2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основные мероприятия, проводимые в РФ по защите населения от ЧС; </w:t>
            </w:r>
          </w:p>
          <w:p w14:paraId="73F909DB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особенности современных войн и вооружённых конфликтов; </w:t>
            </w:r>
          </w:p>
          <w:p w14:paraId="33FC04A1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общие черты международного терроризма. </w:t>
            </w:r>
          </w:p>
          <w:p w14:paraId="664A67E2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причины возникновения чрезвычайных ситуаций природного и техногенного характера; </w:t>
            </w:r>
          </w:p>
          <w:p w14:paraId="4F80294F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потенциальные опасности природного, техногенного и социального происхождения, характерные для Тамбовской области; </w:t>
            </w:r>
          </w:p>
          <w:p w14:paraId="02BD9E3C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потенциально опасные объекты в районе проживания. </w:t>
            </w:r>
          </w:p>
          <w:p w14:paraId="3F6C11CE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правила безопасности при автономном существовании в природной среде; </w:t>
            </w:r>
          </w:p>
          <w:p w14:paraId="2FF3D38C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правила подготовки и обеспечения безопасности в походах; </w:t>
            </w:r>
          </w:p>
          <w:p w14:paraId="380765D2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правила поведения при захвате в заложники или похищении. </w:t>
            </w:r>
          </w:p>
          <w:p w14:paraId="0ED9F977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Уметь: </w:t>
            </w:r>
          </w:p>
          <w:p w14:paraId="5B440B58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определить вид применённого оружия; </w:t>
            </w:r>
          </w:p>
          <w:p w14:paraId="5C7402E3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пользоваться убежищем; </w:t>
            </w:r>
          </w:p>
          <w:p w14:paraId="699FA916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подобрать противогаз и пользоваться им; </w:t>
            </w:r>
          </w:p>
          <w:p w14:paraId="2D269D0A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действовать при угрозе ЧС, возникновении ЧС и ликвидации последствий ЧС в школе </w:t>
            </w:r>
          </w:p>
          <w:p w14:paraId="3D635FA0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- </w:t>
            </w:r>
            <w:r w:rsidRPr="00CF3624"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14:paraId="2858528C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в любых условиях проживания обеспечивать выполнение правил гигиены; </w:t>
            </w:r>
          </w:p>
          <w:p w14:paraId="5F637B08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обеспечивать выполнение основных мероприятий по предупреждению инфекционных заболеваний. </w:t>
            </w:r>
          </w:p>
          <w:p w14:paraId="0673C843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работать с правовыми документами. </w:t>
            </w:r>
          </w:p>
          <w:p w14:paraId="22D66A77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14:paraId="16BF0C95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различать ЧС техногенного характера в соответствии с их классификацией. </w:t>
            </w:r>
          </w:p>
          <w:p w14:paraId="3A527031" w14:textId="77777777" w:rsidR="002F4CC8" w:rsidRPr="00CF3624" w:rsidRDefault="002F4CC8" w:rsidP="00CF3624">
            <w:pPr>
              <w:pStyle w:val="Default"/>
              <w:ind w:left="173" w:firstLine="567"/>
            </w:pPr>
            <w:r w:rsidRPr="00CF3624"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14:paraId="07A6ED42" w14:textId="77777777" w:rsidR="002F4CC8" w:rsidRPr="00CF3624" w:rsidRDefault="002F4CC8" w:rsidP="00CF3624">
            <w:pPr>
              <w:spacing w:after="0" w:line="240" w:lineRule="auto"/>
              <w:ind w:left="17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14:paraId="29E8AE35" w14:textId="77777777" w:rsidR="00E43272" w:rsidRPr="00CF3624" w:rsidRDefault="00E43272" w:rsidP="00CF3624">
            <w:pPr>
              <w:pStyle w:val="Default"/>
              <w:ind w:left="173" w:firstLine="567"/>
              <w:rPr>
                <w:bCs/>
                <w:i/>
              </w:rPr>
            </w:pPr>
          </w:p>
          <w:p w14:paraId="5E6FE7B1" w14:textId="77777777" w:rsidR="00E43272" w:rsidRPr="00CF3624" w:rsidRDefault="00E43272" w:rsidP="00CF3624">
            <w:pPr>
              <w:pStyle w:val="Default"/>
              <w:ind w:left="173" w:firstLine="567"/>
              <w:rPr>
                <w:i/>
              </w:rPr>
            </w:pPr>
            <w:r w:rsidRPr="00CF3624">
              <w:rPr>
                <w:bCs/>
                <w:i/>
              </w:rPr>
              <w:t xml:space="preserve">                                          ТРЕБОВАНИЯ К УРОВНЮ ПОДГОТОВКИ УЧАЩИХСЯ 11 КЛАССА </w:t>
            </w:r>
          </w:p>
          <w:p w14:paraId="0618533C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Требования к уровню усвоения знаний: </w:t>
            </w:r>
          </w:p>
          <w:p w14:paraId="6E3DE7C8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Знать: </w:t>
            </w:r>
          </w:p>
          <w:p w14:paraId="57F1CC54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правила личной гигиены; </w:t>
            </w:r>
          </w:p>
          <w:p w14:paraId="7238A946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lastRenderedPageBreak/>
              <w:t xml:space="preserve">- связь гигиены и физической культуры; </w:t>
            </w:r>
          </w:p>
          <w:p w14:paraId="02C2DED1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14:paraId="08EA991F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основные положения законодательства о семье и браке. </w:t>
            </w:r>
          </w:p>
          <w:p w14:paraId="2B00FFA6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симптомы и первую помощь при острой сердечной недостаточности; </w:t>
            </w:r>
          </w:p>
          <w:p w14:paraId="605C556A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правила первой помощи при ранениях, растяжениях связок, переломах и вывихах; </w:t>
            </w:r>
          </w:p>
          <w:p w14:paraId="5145B775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признаки остановки сердца и порядок действий при сердечно-лёгочной реанимации. </w:t>
            </w:r>
          </w:p>
          <w:p w14:paraId="7A9BF3E5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структуру и содержание общевоинских уставов; </w:t>
            </w:r>
          </w:p>
          <w:p w14:paraId="4BE883B7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условия и порядок приведения военнослужащих к воинской присяге; </w:t>
            </w:r>
          </w:p>
          <w:p w14:paraId="3211D022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организацию призыва на военную службу; </w:t>
            </w:r>
          </w:p>
          <w:p w14:paraId="706A7B38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порядок поступления на военную службу по контракту и её прохождения; </w:t>
            </w:r>
          </w:p>
          <w:p w14:paraId="40060F80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особенности альтернативной гражданской службы по сравнению с военной службой </w:t>
            </w:r>
          </w:p>
          <w:p w14:paraId="438D7A97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требования к воину-специалисту; </w:t>
            </w:r>
          </w:p>
          <w:p w14:paraId="25A4CB93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порядок подготовки по воинским специальностям; </w:t>
            </w:r>
          </w:p>
          <w:p w14:paraId="3E227C47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понятие и значение психологической готовности, способы её формирования; </w:t>
            </w:r>
          </w:p>
          <w:p w14:paraId="4C067A45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требования, предъявляемые к офицеру военной службой; </w:t>
            </w:r>
          </w:p>
          <w:p w14:paraId="2F8D9809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важнейшие положения международного права войны. </w:t>
            </w:r>
          </w:p>
          <w:p w14:paraId="660E6B7B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Уметь: </w:t>
            </w:r>
          </w:p>
          <w:p w14:paraId="523E4232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14:paraId="397E6350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порядок определения годности к военной службе; </w:t>
            </w:r>
          </w:p>
          <w:p w14:paraId="40B4C429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цели, задачи и составляющие обязательной подготовки граждан к военной службе; </w:t>
            </w:r>
          </w:p>
          <w:p w14:paraId="71D63966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назначение, структуру и содержание добровольной подготовки к военной службе; </w:t>
            </w:r>
          </w:p>
          <w:p w14:paraId="4264FC75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порядок увольнения с военной службы и прохождение службы в запасе. </w:t>
            </w:r>
          </w:p>
          <w:p w14:paraId="3735FED4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- работать с правовыми документами. </w:t>
            </w:r>
          </w:p>
          <w:p w14:paraId="2D7DDB31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rPr>
                <w:b/>
                <w:bCs/>
              </w:rPr>
              <w:t xml:space="preserve">использовать приобретенные знания </w:t>
            </w:r>
            <w:r w:rsidRPr="00CF3624">
              <w:t xml:space="preserve">и </w:t>
            </w:r>
            <w:r w:rsidRPr="00CF3624">
              <w:rPr>
                <w:b/>
                <w:bCs/>
              </w:rPr>
              <w:t xml:space="preserve">умения на практике для: </w:t>
            </w:r>
          </w:p>
          <w:p w14:paraId="504EA7EA" w14:textId="77777777" w:rsidR="00E43272" w:rsidRPr="00CF3624" w:rsidRDefault="00E43272" w:rsidP="00CF3624">
            <w:pPr>
              <w:pStyle w:val="Default"/>
              <w:spacing w:after="27"/>
              <w:ind w:left="173" w:firstLine="567"/>
            </w:pPr>
            <w:r w:rsidRPr="00CF3624">
              <w:t xml:space="preserve">• ведения здорового образа жизни; </w:t>
            </w:r>
          </w:p>
          <w:p w14:paraId="748C8FED" w14:textId="77777777" w:rsidR="00E43272" w:rsidRPr="00CF3624" w:rsidRDefault="00E43272" w:rsidP="00CF3624">
            <w:pPr>
              <w:pStyle w:val="Default"/>
              <w:spacing w:after="27"/>
              <w:ind w:left="173" w:firstLine="567"/>
            </w:pPr>
            <w:r w:rsidRPr="00CF3624">
              <w:t xml:space="preserve">• действий в опасных и чрезвычайных ситуациях; </w:t>
            </w:r>
          </w:p>
          <w:p w14:paraId="4F7A61B8" w14:textId="77777777" w:rsidR="00E43272" w:rsidRPr="00CF3624" w:rsidRDefault="00E43272" w:rsidP="00CF3624">
            <w:pPr>
              <w:pStyle w:val="Default"/>
              <w:spacing w:after="27"/>
              <w:ind w:left="173" w:firstLine="567"/>
            </w:pPr>
            <w:r w:rsidRPr="00CF3624">
              <w:t xml:space="preserve">• полготовки граждан к военной службе; </w:t>
            </w:r>
          </w:p>
          <w:p w14:paraId="2503BBF8" w14:textId="77777777" w:rsidR="00E43272" w:rsidRPr="00CF3624" w:rsidRDefault="00E43272" w:rsidP="00CF3624">
            <w:pPr>
              <w:pStyle w:val="Default"/>
              <w:spacing w:after="27"/>
              <w:ind w:left="173" w:firstLine="567"/>
            </w:pPr>
            <w:r w:rsidRPr="00CF3624">
              <w:t xml:space="preserve">• соблюдения мер профилактики инфекционных заболеваний; </w:t>
            </w:r>
          </w:p>
          <w:p w14:paraId="1B4ED0B1" w14:textId="77777777" w:rsidR="00E43272" w:rsidRPr="00CF3624" w:rsidRDefault="00E43272" w:rsidP="00CF3624">
            <w:pPr>
              <w:pStyle w:val="Default"/>
              <w:spacing w:after="27"/>
              <w:ind w:left="173" w:firstLine="567"/>
            </w:pPr>
            <w:r w:rsidRPr="00CF3624">
              <w:t xml:space="preserve">• оказания первой медицинской помощи в неотложных состояниях; </w:t>
            </w:r>
          </w:p>
          <w:p w14:paraId="39A8E799" w14:textId="77777777" w:rsidR="00E43272" w:rsidRPr="00CF3624" w:rsidRDefault="00E43272" w:rsidP="00CF3624">
            <w:pPr>
              <w:pStyle w:val="Default"/>
              <w:ind w:left="173" w:firstLine="567"/>
            </w:pPr>
            <w:r w:rsidRPr="00CF3624">
              <w:t xml:space="preserve">• подготовки к профессиональной деятельности. </w:t>
            </w:r>
          </w:p>
          <w:p w14:paraId="1FC9B57F" w14:textId="77777777" w:rsidR="00B50DF6" w:rsidRPr="00CF3624" w:rsidRDefault="00B50DF6" w:rsidP="00CF3624">
            <w:pPr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Методы, технологии и формы контроля. </w:t>
            </w:r>
          </w:p>
          <w:p w14:paraId="1844859B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Программа предусматривает формирование у обучающихся </w:t>
            </w:r>
            <w:proofErr w:type="spellStart"/>
            <w:r w:rsidRPr="00CF3624">
              <w:t>общеучебных</w:t>
            </w:r>
            <w:proofErr w:type="spellEnd"/>
            <w:r w:rsidRPr="00CF3624">
              <w:t xml:space="preserve"> умений и навыков, </w:t>
            </w:r>
          </w:p>
          <w:p w14:paraId="17C65531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универсальных  способов деятельности и ключевых компетенций. В этом направлении приоритетами </w:t>
            </w:r>
          </w:p>
          <w:p w14:paraId="2EBEF006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для учебного предмета  «Основы безопасности жизнедеятельности» на этапе основного общего </w:t>
            </w:r>
          </w:p>
          <w:p w14:paraId="6E0AEAFF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образования являются: </w:t>
            </w:r>
          </w:p>
          <w:p w14:paraId="33E62A27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использование для познания окружающего мира различных методов наблюдения и моделирования; </w:t>
            </w:r>
          </w:p>
          <w:p w14:paraId="1FEBFB34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выделение характерных причинно-следственных связей; </w:t>
            </w:r>
          </w:p>
          <w:p w14:paraId="3B10B5FC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творческое решение учебных и практических задач; </w:t>
            </w:r>
          </w:p>
          <w:p w14:paraId="0B2251F4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сравнение, сопоставление, классификация, ранжирование объектов по одному или нескольким </w:t>
            </w:r>
          </w:p>
          <w:p w14:paraId="3EAEA31B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   предложенным   основаниям, критериям; </w:t>
            </w:r>
          </w:p>
          <w:p w14:paraId="4CB415C1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самостоятельное выполнение различных творческих работ, участие в проектной деятельности; </w:t>
            </w:r>
          </w:p>
          <w:p w14:paraId="33B369E0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использование для решения познавательных и коммуникативных задач различных источников </w:t>
            </w:r>
          </w:p>
          <w:p w14:paraId="04F18B46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  информации, включая энциклопедии, словари, Интернет-ресурсы и другие базы данных; </w:t>
            </w:r>
          </w:p>
          <w:p w14:paraId="4178A830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самостоятельная организация учебной деятельности; оценивание своего поведения, черт своего </w:t>
            </w:r>
          </w:p>
          <w:p w14:paraId="4CD91646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  характера,</w:t>
            </w:r>
          </w:p>
          <w:p w14:paraId="3F38574B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  своего физического и эмоционального состояния; </w:t>
            </w:r>
          </w:p>
          <w:p w14:paraId="6F79A63E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- соблюдение норм поведения в окружающей среде, правил здорового образа жизни; </w:t>
            </w:r>
          </w:p>
          <w:p w14:paraId="28EB9C19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>- использование своих прав и выполнение своих обязанностей как гражданина, члена общества и</w:t>
            </w:r>
          </w:p>
          <w:p w14:paraId="71D0436B" w14:textId="77777777" w:rsidR="00B50DF6" w:rsidRPr="00CF3624" w:rsidRDefault="00B50DF6" w:rsidP="00CF3624">
            <w:pPr>
              <w:pStyle w:val="Default"/>
              <w:ind w:left="173" w:right="-1379" w:firstLine="567"/>
              <w:jc w:val="both"/>
            </w:pPr>
            <w:r w:rsidRPr="00CF3624">
              <w:t xml:space="preserve">  учебного   коллектива. </w:t>
            </w:r>
          </w:p>
          <w:p w14:paraId="5DB765FE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Формы контроля. </w:t>
            </w:r>
          </w:p>
          <w:p w14:paraId="5FD0A081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 w14:paraId="61AA6FE5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усвоения изученного учебного материала. Он проводится в форме решения ситуационных задач,</w:t>
            </w:r>
          </w:p>
          <w:p w14:paraId="629387C5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индивидуального опроса, работы по карточкам. Большое внимание уделяется практическим </w:t>
            </w:r>
          </w:p>
          <w:p w14:paraId="50CC79C4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14:paraId="4F682EF1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14:paraId="6ADDAC1D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14:paraId="5520C933" w14:textId="77777777" w:rsidR="00B50DF6" w:rsidRPr="00CF3624" w:rsidRDefault="00B50DF6" w:rsidP="00CF3624">
            <w:pPr>
              <w:shd w:val="clear" w:color="auto" w:fill="FFFFFF"/>
              <w:spacing w:after="0"/>
              <w:ind w:left="173" w:firstLine="567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sz w:val="24"/>
                <w:szCs w:val="24"/>
              </w:rPr>
              <w:t>тестирования.</w:t>
            </w:r>
          </w:p>
          <w:p w14:paraId="4C2A35F5" w14:textId="77777777" w:rsidR="002F4CC8" w:rsidRDefault="002F4CC8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64C974" w14:textId="77777777" w:rsidR="00F3000D" w:rsidRPr="00750E4E" w:rsidRDefault="00DC0F5E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 w:rsidR="002F4CC8" w:rsidRPr="00750E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нормы оценки результатов освоения програм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14:paraId="57912BA0" w14:textId="77777777" w:rsidR="002F4CC8" w:rsidRDefault="002F4CC8" w:rsidP="002F4CC8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14:paraId="774373B6" w14:textId="77777777"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14:paraId="71BAFE1B" w14:textId="77777777"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14:paraId="2DB34EB7" w14:textId="77777777"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14:paraId="52DF9487" w14:textId="77777777" w:rsidR="00F3000D" w:rsidRPr="00DC0F5E" w:rsidRDefault="002F4CC8" w:rsidP="00DC0F5E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    Оценку «2»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</w:t>
            </w:r>
            <w:r w:rsidR="00DC0F5E">
              <w:rPr>
                <w:rFonts w:ascii="Times New Roman" w:hAnsi="Times New Roman"/>
                <w:sz w:val="24"/>
                <w:szCs w:val="24"/>
              </w:rPr>
              <w:t>но возможного количества баллов</w:t>
            </w:r>
          </w:p>
        </w:tc>
      </w:tr>
      <w:tr w:rsidR="00F3000D" w14:paraId="7F40C41C" w14:textId="77777777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61CEA0" w14:textId="77777777"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E4E" w14:paraId="65455B34" w14:textId="77777777" w:rsidTr="00DC0F5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B06D44" w14:textId="77777777" w:rsidR="00090D1B" w:rsidRPr="00CF3624" w:rsidRDefault="00090D1B" w:rsidP="00090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Контроль качества образования по курсу ОБЖ.</w:t>
            </w:r>
          </w:p>
          <w:p w14:paraId="755CB6B9" w14:textId="77777777" w:rsidR="00090D1B" w:rsidRPr="00CF3624" w:rsidRDefault="00090D1B" w:rsidP="0009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           </w:t>
            </w:r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>        тестирование (11 класс);</w:t>
            </w:r>
          </w:p>
          <w:p w14:paraId="00DABC24" w14:textId="77777777" w:rsidR="00090D1B" w:rsidRPr="00CF3624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      рефераты и их защита </w:t>
            </w:r>
            <w:proofErr w:type="gramStart"/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>11 класс);</w:t>
            </w:r>
          </w:p>
          <w:p w14:paraId="627057F7" w14:textId="77777777" w:rsidR="00090D1B" w:rsidRPr="00CF3624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      самостоятельные работы, семинары </w:t>
            </w:r>
            <w:proofErr w:type="gramStart"/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>11 класс);</w:t>
            </w:r>
          </w:p>
          <w:p w14:paraId="0AEB82FD" w14:textId="77777777" w:rsidR="00090D1B" w:rsidRPr="00CF3624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>        уметь проводить диагностику простых заболеваний, оказывать ПМП, ЭРП и ИВЛ</w:t>
            </w:r>
          </w:p>
          <w:p w14:paraId="080CE434" w14:textId="77777777" w:rsidR="00090D1B" w:rsidRPr="00CF3624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пострадавшим (11 класс).</w:t>
            </w:r>
          </w:p>
          <w:p w14:paraId="719B4C85" w14:textId="77777777" w:rsidR="00DC0F5E" w:rsidRPr="00CF3624" w:rsidRDefault="00DC0F5E" w:rsidP="009A4D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37BE8" w14:textId="77777777" w:rsidR="00750E4E" w:rsidRDefault="00DC0F5E" w:rsidP="00C82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2FF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14:paraId="30C8D7B2" w14:textId="3A2EA845" w:rsidR="00E43272" w:rsidRPr="00090D1B" w:rsidRDefault="00E43272" w:rsidP="00CF3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lastRenderedPageBreak/>
        <w:t>список литературы (основной и дополнительной).</w:t>
      </w:r>
    </w:p>
    <w:p w14:paraId="2407A088" w14:textId="77777777" w:rsidR="00E43272" w:rsidRPr="003F59B3" w:rsidRDefault="00E43272" w:rsidP="00CF3624">
      <w:pPr>
        <w:pStyle w:val="Default"/>
        <w:spacing w:after="27"/>
        <w:ind w:left="-567" w:firstLine="425"/>
        <w:jc w:val="both"/>
      </w:pPr>
      <w:r w:rsidRPr="003F59B3">
        <w:t xml:space="preserve">1.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общеобразовательных  учреждений./В.В. Марков, В.Н. </w:t>
      </w:r>
      <w:proofErr w:type="spellStart"/>
      <w:r w:rsidRPr="003F59B3">
        <w:t>Латчук</w:t>
      </w:r>
      <w:proofErr w:type="spellEnd"/>
      <w:r w:rsidRPr="003F59B3">
        <w:t xml:space="preserve">, С.К. Миронов и др.– М.: Дрофа, 2002 – 320с.: ил. (основной учебник) </w:t>
      </w:r>
    </w:p>
    <w:p w14:paraId="53A64537" w14:textId="77777777" w:rsidR="00E43272" w:rsidRPr="003F59B3" w:rsidRDefault="00E43272" w:rsidP="00CF3624">
      <w:pPr>
        <w:pStyle w:val="Default"/>
        <w:spacing w:after="27"/>
        <w:ind w:left="-567" w:firstLine="425"/>
        <w:jc w:val="both"/>
      </w:pPr>
      <w:r w:rsidRPr="003F59B3">
        <w:t xml:space="preserve">2.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 </w:t>
      </w:r>
      <w:proofErr w:type="spellStart"/>
      <w:r w:rsidRPr="003F59B3">
        <w:t>А.Т.Смирнов</w:t>
      </w:r>
      <w:proofErr w:type="spellEnd"/>
      <w:r w:rsidRPr="003F59B3">
        <w:t xml:space="preserve">, Б.И. Мишин, В.А. Васнев и др.; – 2-е изд. – М.: Просвещение, 2001.–160 с. </w:t>
      </w:r>
    </w:p>
    <w:p w14:paraId="2CBA3795" w14:textId="77777777" w:rsidR="00E43272" w:rsidRPr="003F59B3" w:rsidRDefault="00E43272" w:rsidP="00CF3624">
      <w:pPr>
        <w:pStyle w:val="Default"/>
        <w:spacing w:after="27"/>
        <w:ind w:left="-567" w:firstLine="425"/>
        <w:jc w:val="both"/>
      </w:pPr>
      <w:r w:rsidRPr="003F59B3">
        <w:t xml:space="preserve">3.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 xml:space="preserve">.: Учеб. для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>. / А.Т.. Смирнов, Б.И. Мишин, П.В. Ижевский. – М.: Просвещение, 2001-160 с.</w:t>
      </w:r>
      <w:proofErr w:type="gramStart"/>
      <w:r w:rsidRPr="003F59B3">
        <w:t xml:space="preserve"> :</w:t>
      </w:r>
      <w:proofErr w:type="gramEnd"/>
      <w:r w:rsidRPr="003F59B3">
        <w:t xml:space="preserve"> 8 л. 4 л. </w:t>
      </w:r>
    </w:p>
    <w:p w14:paraId="7EF3187B" w14:textId="77777777" w:rsidR="00E43272" w:rsidRPr="003F59B3" w:rsidRDefault="00E43272" w:rsidP="00CF3624">
      <w:pPr>
        <w:pStyle w:val="Default"/>
        <w:spacing w:after="27"/>
        <w:ind w:left="-567" w:firstLine="425"/>
        <w:jc w:val="both"/>
      </w:pPr>
      <w:r w:rsidRPr="003F59B3">
        <w:t xml:space="preserve">4.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./М.П. Фролов, Е.Н. Литвинов, А.Т.Смирнов и др.; под ред. Ю.Л. </w:t>
      </w:r>
      <w:proofErr w:type="spellStart"/>
      <w:r w:rsidRPr="003F59B3">
        <w:t>Воробъева</w:t>
      </w:r>
      <w:proofErr w:type="spellEnd"/>
      <w:r w:rsidRPr="003F59B3">
        <w:t xml:space="preserve">. – М.: ООО «Изд. </w:t>
      </w:r>
      <w:proofErr w:type="spellStart"/>
      <w:r w:rsidRPr="003F59B3">
        <w:t>Астрель</w:t>
      </w:r>
      <w:proofErr w:type="spellEnd"/>
      <w:r w:rsidRPr="003F59B3">
        <w:t xml:space="preserve">»: 2004 - 382, [2] с. </w:t>
      </w:r>
    </w:p>
    <w:p w14:paraId="4EFF2037" w14:textId="77777777" w:rsidR="00E43272" w:rsidRPr="003F59B3" w:rsidRDefault="00E43272" w:rsidP="00CF3624">
      <w:pPr>
        <w:pStyle w:val="Default"/>
        <w:ind w:left="-567" w:firstLine="425"/>
        <w:jc w:val="both"/>
      </w:pPr>
      <w:r w:rsidRPr="003F59B3">
        <w:t xml:space="preserve">5.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 xml:space="preserve">.: Учеб. для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 xml:space="preserve">. </w:t>
      </w:r>
    </w:p>
    <w:p w14:paraId="2C83CFCC" w14:textId="77777777" w:rsidR="00E43272" w:rsidRPr="003F59B3" w:rsidRDefault="00E43272" w:rsidP="00CF3624">
      <w:pPr>
        <w:pStyle w:val="Default"/>
        <w:ind w:left="-567" w:firstLine="425"/>
        <w:jc w:val="both"/>
      </w:pPr>
      <w:r w:rsidRPr="003F59B3">
        <w:t xml:space="preserve">/А.Т. Смирнов, Б.И. Мишин, П.В. Ижевский. – М.: Просвещение, 2001-160 с.: 8 л. ил. </w:t>
      </w:r>
    </w:p>
    <w:p w14:paraId="57C79B93" w14:textId="77777777" w:rsidR="00E43272" w:rsidRPr="003F59B3" w:rsidRDefault="00E43272" w:rsidP="00CF3624">
      <w:pPr>
        <w:pStyle w:val="Default"/>
        <w:ind w:left="-567" w:firstLine="425"/>
        <w:jc w:val="both"/>
      </w:pPr>
      <w:r w:rsidRPr="003F59B3">
        <w:t xml:space="preserve">6. 10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>. учреждений Смирнов А.Т., Хренников Б.О</w:t>
      </w:r>
    </w:p>
    <w:p w14:paraId="1FA847C5" w14:textId="77777777" w:rsidR="00E43272" w:rsidRPr="003F59B3" w:rsidRDefault="00E43272" w:rsidP="00CF3624">
      <w:pPr>
        <w:pStyle w:val="Default"/>
        <w:spacing w:after="14"/>
        <w:ind w:left="-567" w:firstLine="425"/>
        <w:jc w:val="both"/>
      </w:pPr>
      <w:r w:rsidRPr="003F59B3">
        <w:t xml:space="preserve">7. Смирнов А.Т., Хренников Б.О. Программы образовательных учреждений. Основы безопасности жизнедеятельности. Комплексная программа 5-11 классы / под общ. ред. А.Т. Смирнова. – М.: Просвещение, 2009. </w:t>
      </w:r>
    </w:p>
    <w:p w14:paraId="15D62397" w14:textId="77777777" w:rsidR="00E43272" w:rsidRPr="003F59B3" w:rsidRDefault="00E43272" w:rsidP="00CF362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14:paraId="53201539" w14:textId="77777777" w:rsidR="00E43272" w:rsidRPr="003F59B3" w:rsidRDefault="00E43272" w:rsidP="00CF362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образовании»,«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14:paraId="10DAFC7C" w14:textId="77777777" w:rsidR="00E43272" w:rsidRPr="003F59B3" w:rsidRDefault="00E43272" w:rsidP="00CF362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3F59B3">
        <w:rPr>
          <w:rFonts w:ascii="Times New Roman" w:hAnsi="Times New Roman"/>
          <w:sz w:val="24"/>
          <w:szCs w:val="24"/>
        </w:rPr>
        <w:t>кл</w:t>
      </w:r>
      <w:proofErr w:type="spellEnd"/>
      <w:r w:rsidRPr="003F59B3">
        <w:rPr>
          <w:rFonts w:ascii="Times New Roman" w:hAnsi="Times New Roman"/>
          <w:sz w:val="24"/>
          <w:szCs w:val="24"/>
        </w:rPr>
        <w:t>.: пособие для пр</w:t>
      </w:r>
      <w:r w:rsidR="00CC526C" w:rsidRPr="003F59B3">
        <w:rPr>
          <w:rFonts w:ascii="Times New Roman" w:hAnsi="Times New Roman"/>
          <w:sz w:val="24"/>
          <w:szCs w:val="24"/>
        </w:rPr>
        <w:t>еподавателей-организаторов ОБЖ.</w:t>
      </w:r>
      <w:r w:rsidRPr="003F59B3">
        <w:rPr>
          <w:rFonts w:ascii="Times New Roman" w:hAnsi="Times New Roman"/>
          <w:sz w:val="24"/>
          <w:szCs w:val="24"/>
        </w:rPr>
        <w:t xml:space="preserve"> </w:t>
      </w:r>
      <w:r w:rsidR="00CC526C" w:rsidRPr="003F59B3">
        <w:rPr>
          <w:rFonts w:ascii="Times New Roman" w:hAnsi="Times New Roman"/>
          <w:sz w:val="24"/>
          <w:szCs w:val="24"/>
        </w:rPr>
        <w:t>О</w:t>
      </w:r>
      <w:r w:rsidRPr="003F59B3">
        <w:rPr>
          <w:rFonts w:ascii="Times New Roman" w:hAnsi="Times New Roman"/>
          <w:sz w:val="24"/>
          <w:szCs w:val="24"/>
        </w:rPr>
        <w:t>бщеобразоват</w:t>
      </w:r>
      <w:r w:rsidR="00CC526C" w:rsidRPr="003F59B3">
        <w:rPr>
          <w:rFonts w:ascii="Times New Roman" w:hAnsi="Times New Roman"/>
          <w:sz w:val="24"/>
          <w:szCs w:val="24"/>
        </w:rPr>
        <w:t xml:space="preserve">ельных </w:t>
      </w:r>
      <w:r w:rsidRPr="003F59B3">
        <w:rPr>
          <w:rFonts w:ascii="Times New Roman" w:hAnsi="Times New Roman"/>
          <w:sz w:val="24"/>
          <w:szCs w:val="24"/>
        </w:rPr>
        <w:t xml:space="preserve">учреждений/А.Т. Смирнов, М.В. Маслов; под </w:t>
      </w:r>
      <w:proofErr w:type="spellStart"/>
      <w:r w:rsidRPr="003F59B3">
        <w:rPr>
          <w:rFonts w:ascii="Times New Roman" w:hAnsi="Times New Roman"/>
          <w:sz w:val="24"/>
          <w:szCs w:val="24"/>
        </w:rPr>
        <w:t>общ</w:t>
      </w:r>
      <w:proofErr w:type="gramStart"/>
      <w:r w:rsidRPr="003F59B3">
        <w:rPr>
          <w:rFonts w:ascii="Times New Roman" w:hAnsi="Times New Roman"/>
          <w:sz w:val="24"/>
          <w:szCs w:val="24"/>
        </w:rPr>
        <w:t>.р</w:t>
      </w:r>
      <w:proofErr w:type="gramEnd"/>
      <w:r w:rsidRPr="003F59B3">
        <w:rPr>
          <w:rFonts w:ascii="Times New Roman" w:hAnsi="Times New Roman"/>
          <w:sz w:val="24"/>
          <w:szCs w:val="24"/>
        </w:rPr>
        <w:t>ед</w:t>
      </w:r>
      <w:proofErr w:type="spellEnd"/>
      <w:r w:rsidRPr="003F59B3">
        <w:rPr>
          <w:rFonts w:ascii="Times New Roman" w:hAnsi="Times New Roman"/>
          <w:sz w:val="24"/>
          <w:szCs w:val="24"/>
        </w:rPr>
        <w:t>. А.Т. Смирнова.- М.: Просвещение , 2002</w:t>
      </w:r>
    </w:p>
    <w:p w14:paraId="3C14CD2E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11.</w:t>
      </w:r>
      <w:r w:rsidRPr="003F59B3">
        <w:rPr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>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. наук, Рос. Акад. Образования, изд-во «Просвещение» </w:t>
      </w:r>
    </w:p>
    <w:p w14:paraId="05103708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2012 г.</w:t>
      </w:r>
    </w:p>
    <w:p w14:paraId="5A1BCECC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3F59B3">
        <w:rPr>
          <w:rFonts w:ascii="Times New Roman" w:hAnsi="Times New Roman"/>
          <w:sz w:val="24"/>
          <w:szCs w:val="24"/>
        </w:rPr>
        <w:t>. наук, Рос. Акад. Образования, изд-во «Просвещение» 2012 г.</w:t>
      </w:r>
    </w:p>
    <w:p w14:paraId="77D95E58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13. 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– М.</w:t>
      </w:r>
      <w:proofErr w:type="gramStart"/>
      <w:r w:rsidRPr="003F59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Просвещение, 2013. – (Работаем по новым стандартам) </w:t>
      </w:r>
    </w:p>
    <w:p w14:paraId="690547EF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14. Методика обучения ОБЖ. Пособие для учителя. </w:t>
      </w:r>
      <w:proofErr w:type="spellStart"/>
      <w:r w:rsidRPr="003F59B3">
        <w:rPr>
          <w:rFonts w:ascii="Times New Roman" w:hAnsi="Times New Roman"/>
          <w:sz w:val="24"/>
          <w:szCs w:val="24"/>
        </w:rPr>
        <w:t>Л.В.БайбородоваЮ.В.Индюков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Москва  «</w:t>
      </w:r>
      <w:proofErr w:type="spellStart"/>
      <w:r w:rsidRPr="003F59B3">
        <w:rPr>
          <w:rFonts w:ascii="Times New Roman" w:hAnsi="Times New Roman"/>
          <w:sz w:val="24"/>
          <w:szCs w:val="24"/>
        </w:rPr>
        <w:t>Владос</w:t>
      </w:r>
      <w:proofErr w:type="spellEnd"/>
      <w:r w:rsidRPr="003F59B3">
        <w:rPr>
          <w:rFonts w:ascii="Times New Roman" w:hAnsi="Times New Roman"/>
          <w:sz w:val="24"/>
          <w:szCs w:val="24"/>
        </w:rPr>
        <w:t>»  2004.</w:t>
      </w:r>
    </w:p>
    <w:p w14:paraId="0AA5804E" w14:textId="77777777" w:rsidR="00CC526C" w:rsidRPr="003F59B3" w:rsidRDefault="00CC526C" w:rsidP="00CF3624">
      <w:pPr>
        <w:pStyle w:val="ac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3F59B3">
        <w:rPr>
          <w:rFonts w:ascii="Times New Roman" w:hAnsi="Times New Roman"/>
          <w:sz w:val="24"/>
          <w:szCs w:val="24"/>
        </w:rPr>
        <w:t>В.В.ШумиловаЕ.Ф.Таркова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Волгоград  Издательство «Учитель»  2007</w:t>
      </w:r>
    </w:p>
    <w:p w14:paraId="0A37FA12" w14:textId="77777777" w:rsidR="00CC526C" w:rsidRPr="003F59B3" w:rsidRDefault="00CC526C" w:rsidP="00CF362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20812DD4" w14:textId="77777777" w:rsidR="00F72B6D" w:rsidRPr="00F72B6D" w:rsidRDefault="00F72B6D" w:rsidP="00F72B6D">
      <w:pPr>
        <w:spacing w:after="0"/>
        <w:rPr>
          <w:rFonts w:ascii="Times New Roman" w:hAnsi="Times New Roman"/>
          <w:b/>
          <w:sz w:val="24"/>
          <w:szCs w:val="24"/>
        </w:rPr>
        <w:sectPr w:rsidR="00F72B6D" w:rsidRPr="00F72B6D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16C7D4B7" w14:textId="77777777" w:rsidR="0010417B" w:rsidRDefault="0010417B" w:rsidP="00A60E73">
      <w:pPr>
        <w:spacing w:after="0" w:line="240" w:lineRule="auto"/>
        <w:jc w:val="both"/>
        <w:rPr>
          <w:sz w:val="24"/>
          <w:szCs w:val="24"/>
        </w:rPr>
      </w:pPr>
    </w:p>
    <w:sectPr w:rsidR="0010417B" w:rsidSect="003F2ED4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2644" w14:textId="77777777" w:rsidR="00EF05B2" w:rsidRDefault="00EF05B2" w:rsidP="00E43272">
      <w:pPr>
        <w:spacing w:after="0" w:line="240" w:lineRule="auto"/>
      </w:pPr>
      <w:r>
        <w:separator/>
      </w:r>
    </w:p>
  </w:endnote>
  <w:endnote w:type="continuationSeparator" w:id="0">
    <w:p w14:paraId="67088D18" w14:textId="77777777" w:rsidR="00EF05B2" w:rsidRDefault="00EF05B2" w:rsidP="00E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NewtonC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B186" w14:textId="77777777" w:rsidR="00EF05B2" w:rsidRDefault="00EF05B2" w:rsidP="00E43272">
      <w:pPr>
        <w:spacing w:after="0" w:line="240" w:lineRule="auto"/>
      </w:pPr>
      <w:r>
        <w:separator/>
      </w:r>
    </w:p>
  </w:footnote>
  <w:footnote w:type="continuationSeparator" w:id="0">
    <w:p w14:paraId="111C47D2" w14:textId="77777777" w:rsidR="00EF05B2" w:rsidRDefault="00EF05B2" w:rsidP="00E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2A0ACF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7C0"/>
    <w:multiLevelType w:val="hybridMultilevel"/>
    <w:tmpl w:val="334A12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8C5E27"/>
    <w:multiLevelType w:val="multilevel"/>
    <w:tmpl w:val="A79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9115E"/>
    <w:multiLevelType w:val="hybridMultilevel"/>
    <w:tmpl w:val="0A3AA5C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770C"/>
    <w:multiLevelType w:val="hybridMultilevel"/>
    <w:tmpl w:val="C1F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4F75"/>
    <w:multiLevelType w:val="hybridMultilevel"/>
    <w:tmpl w:val="1ECE47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D0439AD"/>
    <w:multiLevelType w:val="hybridMultilevel"/>
    <w:tmpl w:val="9304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4363811"/>
    <w:multiLevelType w:val="hybridMultilevel"/>
    <w:tmpl w:val="A4DC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228B6"/>
    <w:multiLevelType w:val="hybridMultilevel"/>
    <w:tmpl w:val="84C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3ACC5A67"/>
    <w:multiLevelType w:val="hybridMultilevel"/>
    <w:tmpl w:val="8DE6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62BCA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F5208"/>
    <w:multiLevelType w:val="hybridMultilevel"/>
    <w:tmpl w:val="954036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B5A3A6E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>
    <w:nsid w:val="40DC766B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45772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E6348"/>
    <w:multiLevelType w:val="hybridMultilevel"/>
    <w:tmpl w:val="10E80D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31E34"/>
    <w:multiLevelType w:val="hybridMultilevel"/>
    <w:tmpl w:val="D6C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9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3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40"/>
  </w:num>
  <w:num w:numId="16">
    <w:abstractNumId w:val="29"/>
  </w:num>
  <w:num w:numId="17">
    <w:abstractNumId w:val="26"/>
  </w:num>
  <w:num w:numId="18">
    <w:abstractNumId w:val="5"/>
  </w:num>
  <w:num w:numId="19">
    <w:abstractNumId w:val="37"/>
  </w:num>
  <w:num w:numId="20">
    <w:abstractNumId w:val="41"/>
  </w:num>
  <w:num w:numId="21">
    <w:abstractNumId w:val="9"/>
  </w:num>
  <w:num w:numId="22">
    <w:abstractNumId w:val="35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8"/>
  </w:num>
  <w:num w:numId="38">
    <w:abstractNumId w:val="18"/>
  </w:num>
  <w:num w:numId="39">
    <w:abstractNumId w:val="28"/>
  </w:num>
  <w:num w:numId="40">
    <w:abstractNumId w:val="11"/>
  </w:num>
  <w:num w:numId="41">
    <w:abstractNumId w:val="17"/>
  </w:num>
  <w:num w:numId="42">
    <w:abstractNumId w:val="1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8"/>
    <w:rsid w:val="00000884"/>
    <w:rsid w:val="000013E8"/>
    <w:rsid w:val="000066E6"/>
    <w:rsid w:val="000370A8"/>
    <w:rsid w:val="000860D2"/>
    <w:rsid w:val="00090D1B"/>
    <w:rsid w:val="0009410E"/>
    <w:rsid w:val="000B6429"/>
    <w:rsid w:val="000B74CD"/>
    <w:rsid w:val="000C5672"/>
    <w:rsid w:val="000D027C"/>
    <w:rsid w:val="000D2DD8"/>
    <w:rsid w:val="000E7017"/>
    <w:rsid w:val="0010417B"/>
    <w:rsid w:val="001244C9"/>
    <w:rsid w:val="00137128"/>
    <w:rsid w:val="001372E4"/>
    <w:rsid w:val="00175A83"/>
    <w:rsid w:val="001857A8"/>
    <w:rsid w:val="00191F1C"/>
    <w:rsid w:val="001B0B18"/>
    <w:rsid w:val="001B69D8"/>
    <w:rsid w:val="001C3771"/>
    <w:rsid w:val="001D2A4F"/>
    <w:rsid w:val="00223C3A"/>
    <w:rsid w:val="0023254C"/>
    <w:rsid w:val="002A1159"/>
    <w:rsid w:val="002B73A4"/>
    <w:rsid w:val="002E0914"/>
    <w:rsid w:val="002F4CC8"/>
    <w:rsid w:val="002F68B9"/>
    <w:rsid w:val="00347AF6"/>
    <w:rsid w:val="003C321E"/>
    <w:rsid w:val="003D6FD3"/>
    <w:rsid w:val="003F2ED4"/>
    <w:rsid w:val="003F59B3"/>
    <w:rsid w:val="00496989"/>
    <w:rsid w:val="005106E0"/>
    <w:rsid w:val="005260D3"/>
    <w:rsid w:val="00533687"/>
    <w:rsid w:val="005376A6"/>
    <w:rsid w:val="00545CED"/>
    <w:rsid w:val="005601CB"/>
    <w:rsid w:val="005741A8"/>
    <w:rsid w:val="005770A1"/>
    <w:rsid w:val="005A2809"/>
    <w:rsid w:val="005D2555"/>
    <w:rsid w:val="005E19E3"/>
    <w:rsid w:val="00621024"/>
    <w:rsid w:val="006507E6"/>
    <w:rsid w:val="006A020E"/>
    <w:rsid w:val="006B6570"/>
    <w:rsid w:val="006C0C5E"/>
    <w:rsid w:val="006D689C"/>
    <w:rsid w:val="006F70A6"/>
    <w:rsid w:val="007010BF"/>
    <w:rsid w:val="00701955"/>
    <w:rsid w:val="00712293"/>
    <w:rsid w:val="00750E4E"/>
    <w:rsid w:val="0076211B"/>
    <w:rsid w:val="0076477E"/>
    <w:rsid w:val="00774CA4"/>
    <w:rsid w:val="00784598"/>
    <w:rsid w:val="007A581B"/>
    <w:rsid w:val="007C4C49"/>
    <w:rsid w:val="007F681D"/>
    <w:rsid w:val="008722A4"/>
    <w:rsid w:val="008A2228"/>
    <w:rsid w:val="008A7150"/>
    <w:rsid w:val="008C4DFB"/>
    <w:rsid w:val="008D3269"/>
    <w:rsid w:val="008F4F32"/>
    <w:rsid w:val="00900ADD"/>
    <w:rsid w:val="009230E1"/>
    <w:rsid w:val="009239FC"/>
    <w:rsid w:val="00983AEC"/>
    <w:rsid w:val="009A4DFD"/>
    <w:rsid w:val="009B6B4B"/>
    <w:rsid w:val="00A0648D"/>
    <w:rsid w:val="00A23D2F"/>
    <w:rsid w:val="00A26129"/>
    <w:rsid w:val="00A27229"/>
    <w:rsid w:val="00A60E73"/>
    <w:rsid w:val="00A92BF9"/>
    <w:rsid w:val="00AB1491"/>
    <w:rsid w:val="00AD3C85"/>
    <w:rsid w:val="00AD791D"/>
    <w:rsid w:val="00B10880"/>
    <w:rsid w:val="00B2591A"/>
    <w:rsid w:val="00B50DF6"/>
    <w:rsid w:val="00BA5229"/>
    <w:rsid w:val="00BD7233"/>
    <w:rsid w:val="00BD74C2"/>
    <w:rsid w:val="00BE00B9"/>
    <w:rsid w:val="00C26E63"/>
    <w:rsid w:val="00C5576F"/>
    <w:rsid w:val="00C74729"/>
    <w:rsid w:val="00C82FF3"/>
    <w:rsid w:val="00CC526C"/>
    <w:rsid w:val="00CF3624"/>
    <w:rsid w:val="00D05CD5"/>
    <w:rsid w:val="00D62DB9"/>
    <w:rsid w:val="00D8581E"/>
    <w:rsid w:val="00DA4E68"/>
    <w:rsid w:val="00DB23F5"/>
    <w:rsid w:val="00DC0F5E"/>
    <w:rsid w:val="00DC43DE"/>
    <w:rsid w:val="00DE72DC"/>
    <w:rsid w:val="00E43272"/>
    <w:rsid w:val="00E56F44"/>
    <w:rsid w:val="00EA63FE"/>
    <w:rsid w:val="00EF05B2"/>
    <w:rsid w:val="00EF086C"/>
    <w:rsid w:val="00F159A9"/>
    <w:rsid w:val="00F3000D"/>
    <w:rsid w:val="00F42E93"/>
    <w:rsid w:val="00F56499"/>
    <w:rsid w:val="00F72B6D"/>
    <w:rsid w:val="00F77C54"/>
    <w:rsid w:val="00FF1FF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5805-69CE-4E5C-BA6A-0B7F4C8F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17</cp:revision>
  <cp:lastPrinted>2016-09-13T10:51:00Z</cp:lastPrinted>
  <dcterms:created xsi:type="dcterms:W3CDTF">2021-09-05T14:39:00Z</dcterms:created>
  <dcterms:modified xsi:type="dcterms:W3CDTF">2023-09-25T09:56:00Z</dcterms:modified>
</cp:coreProperties>
</file>