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B2" w:rsidRPr="00964302" w:rsidRDefault="000935B2" w:rsidP="000935B2">
      <w:pPr>
        <w:spacing w:after="0" w:line="240" w:lineRule="auto"/>
        <w:jc w:val="center"/>
      </w:pPr>
      <w:r>
        <w:rPr>
          <w:noProof/>
          <w:sz w:val="28"/>
        </w:rPr>
        <w:drawing>
          <wp:inline distT="0" distB="0" distL="0" distR="0" wp14:anchorId="29AAC961" wp14:editId="17FC4D1B">
            <wp:extent cx="6248400" cy="3048000"/>
            <wp:effectExtent l="0" t="0" r="0" b="0"/>
            <wp:docPr id="1" name="Рисунок 1" descr="C:\Users\USER\Desktop\2023-09-27_21-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27_21-22-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3048000"/>
                    </a:xfrm>
                    <a:prstGeom prst="rect">
                      <a:avLst/>
                    </a:prstGeom>
                    <a:noFill/>
                    <a:ln>
                      <a:noFill/>
                    </a:ln>
                  </pic:spPr>
                </pic:pic>
              </a:graphicData>
            </a:graphic>
          </wp:inline>
        </w:drawing>
      </w:r>
    </w:p>
    <w:p w:rsidR="000935B2" w:rsidRPr="00964302" w:rsidRDefault="000935B2" w:rsidP="000935B2">
      <w:pPr>
        <w:spacing w:after="0"/>
        <w:ind w:left="120"/>
      </w:pPr>
    </w:p>
    <w:p w:rsidR="000935B2" w:rsidRPr="00964302" w:rsidRDefault="000935B2" w:rsidP="000935B2">
      <w:pPr>
        <w:spacing w:after="0"/>
        <w:ind w:left="120"/>
      </w:pPr>
    </w:p>
    <w:p w:rsidR="000935B2" w:rsidRPr="000935B2" w:rsidRDefault="000935B2" w:rsidP="000935B2">
      <w:pPr>
        <w:spacing w:after="0"/>
        <w:ind w:left="120"/>
      </w:pPr>
      <w:r w:rsidRPr="00964302">
        <w:rPr>
          <w:sz w:val="28"/>
        </w:rPr>
        <w:t>‌</w:t>
      </w:r>
      <w:r w:rsidRPr="000935B2">
        <w:rPr>
          <w:rStyle w:val="a"/>
          <w:snapToGrid w:val="0"/>
          <w:w w:val="0"/>
          <w:sz w:val="0"/>
          <w:szCs w:val="0"/>
          <w:u w:color="000000"/>
          <w:bdr w:val="none" w:sz="0" w:space="0" w:color="000000"/>
          <w:shd w:val="clear" w:color="000000" w:fill="000000"/>
          <w:lang w:val="x-none" w:eastAsia="x-none" w:bidi="x-none"/>
        </w:rPr>
        <w:t xml:space="preserve"> </w:t>
      </w:r>
    </w:p>
    <w:p w:rsidR="000935B2" w:rsidRPr="00964302" w:rsidRDefault="000935B2" w:rsidP="000935B2">
      <w:pPr>
        <w:spacing w:after="0"/>
        <w:ind w:left="120"/>
      </w:pPr>
    </w:p>
    <w:p w:rsidR="000935B2" w:rsidRPr="00964302" w:rsidRDefault="000935B2" w:rsidP="000935B2">
      <w:pPr>
        <w:spacing w:after="0"/>
        <w:ind w:left="120"/>
      </w:pPr>
    </w:p>
    <w:p w:rsidR="000935B2" w:rsidRPr="00964302" w:rsidRDefault="000935B2" w:rsidP="000935B2">
      <w:pPr>
        <w:spacing w:after="0"/>
        <w:ind w:left="120"/>
      </w:pPr>
      <w:bookmarkStart w:id="0" w:name="_GoBack"/>
    </w:p>
    <w:p w:rsidR="000935B2" w:rsidRPr="00964302" w:rsidRDefault="000935B2" w:rsidP="000935B2">
      <w:pPr>
        <w:spacing w:after="0" w:line="408" w:lineRule="auto"/>
        <w:ind w:left="120"/>
        <w:jc w:val="center"/>
      </w:pPr>
      <w:r w:rsidRPr="00964302">
        <w:rPr>
          <w:b/>
          <w:sz w:val="28"/>
        </w:rPr>
        <w:t>РАБОЧАЯ ПРОГРАММА</w:t>
      </w:r>
    </w:p>
    <w:p w:rsidR="000935B2" w:rsidRPr="00964302" w:rsidRDefault="000935B2" w:rsidP="000935B2">
      <w:pPr>
        <w:spacing w:after="0"/>
        <w:ind w:left="120"/>
        <w:jc w:val="center"/>
      </w:pPr>
    </w:p>
    <w:p w:rsidR="000935B2" w:rsidRPr="00964302" w:rsidRDefault="000935B2" w:rsidP="000935B2">
      <w:pPr>
        <w:spacing w:after="0" w:line="408" w:lineRule="auto"/>
        <w:ind w:left="120"/>
        <w:jc w:val="center"/>
      </w:pPr>
      <w:r w:rsidRPr="00964302">
        <w:rPr>
          <w:b/>
          <w:sz w:val="28"/>
        </w:rPr>
        <w:t>учебного предмета «</w:t>
      </w:r>
      <w:r w:rsidRPr="000935B2">
        <w:rPr>
          <w:b/>
          <w:sz w:val="28"/>
        </w:rPr>
        <w:t>Адаптивная физкультура</w:t>
      </w:r>
      <w:r w:rsidRPr="00964302">
        <w:rPr>
          <w:b/>
          <w:sz w:val="28"/>
        </w:rPr>
        <w:t>»</w:t>
      </w:r>
    </w:p>
    <w:p w:rsidR="000935B2" w:rsidRPr="00964302" w:rsidRDefault="000935B2" w:rsidP="000935B2">
      <w:pPr>
        <w:spacing w:after="0" w:line="408" w:lineRule="auto"/>
        <w:ind w:left="120"/>
        <w:jc w:val="center"/>
        <w:rPr>
          <w:sz w:val="28"/>
        </w:rPr>
      </w:pPr>
      <w:r w:rsidRPr="00964302">
        <w:rPr>
          <w:sz w:val="28"/>
        </w:rPr>
        <w:t xml:space="preserve">для обучающихся </w:t>
      </w:r>
      <w:r>
        <w:rPr>
          <w:sz w:val="28"/>
        </w:rPr>
        <w:t>1-4</w:t>
      </w:r>
      <w:r w:rsidRPr="00964302">
        <w:rPr>
          <w:sz w:val="28"/>
        </w:rPr>
        <w:t xml:space="preserve"> классов </w:t>
      </w:r>
    </w:p>
    <w:p w:rsidR="000935B2" w:rsidRPr="005E2B80" w:rsidRDefault="000935B2" w:rsidP="000935B2">
      <w:pPr>
        <w:spacing w:after="0" w:line="240" w:lineRule="auto"/>
        <w:ind w:left="851" w:right="-851"/>
        <w:jc w:val="center"/>
        <w:rPr>
          <w:szCs w:val="24"/>
        </w:rPr>
      </w:pPr>
      <w:r>
        <w:rPr>
          <w:rFonts w:eastAsia="Calibri"/>
          <w:szCs w:val="24"/>
        </w:rPr>
        <w:t xml:space="preserve">с </w:t>
      </w:r>
      <w:r w:rsidRPr="005E2B80">
        <w:rPr>
          <w:rFonts w:eastAsia="Calibri"/>
          <w:szCs w:val="24"/>
        </w:rPr>
        <w:t>умственной отсталостью (интеллектуальные нарушения).</w:t>
      </w:r>
    </w:p>
    <w:p w:rsidR="000935B2" w:rsidRPr="00964302" w:rsidRDefault="000935B2" w:rsidP="000935B2">
      <w:pPr>
        <w:spacing w:after="0" w:line="408" w:lineRule="auto"/>
        <w:ind w:left="120"/>
        <w:jc w:val="center"/>
        <w:rPr>
          <w:sz w:val="28"/>
        </w:rPr>
      </w:pPr>
    </w:p>
    <w:p w:rsidR="000935B2" w:rsidRPr="00964302" w:rsidRDefault="000935B2" w:rsidP="000935B2">
      <w:pPr>
        <w:spacing w:after="0" w:line="408" w:lineRule="auto"/>
        <w:ind w:left="120"/>
        <w:jc w:val="center"/>
        <w:rPr>
          <w:sz w:val="28"/>
        </w:rPr>
      </w:pPr>
    </w:p>
    <w:p w:rsidR="000935B2" w:rsidRPr="00964302" w:rsidRDefault="000935B2" w:rsidP="000935B2">
      <w:pPr>
        <w:spacing w:after="0" w:line="408" w:lineRule="auto"/>
        <w:ind w:left="120"/>
        <w:jc w:val="center"/>
        <w:rPr>
          <w:sz w:val="28"/>
        </w:rPr>
      </w:pPr>
    </w:p>
    <w:p w:rsidR="000935B2" w:rsidRPr="00964302" w:rsidRDefault="000935B2" w:rsidP="000935B2">
      <w:pPr>
        <w:spacing w:after="0" w:line="408" w:lineRule="auto"/>
        <w:ind w:left="120"/>
        <w:jc w:val="center"/>
      </w:pPr>
    </w:p>
    <w:p w:rsidR="000935B2" w:rsidRPr="00964302" w:rsidRDefault="000935B2" w:rsidP="000935B2">
      <w:pPr>
        <w:spacing w:after="0"/>
        <w:ind w:left="120"/>
        <w:jc w:val="center"/>
      </w:pPr>
    </w:p>
    <w:p w:rsidR="000935B2" w:rsidRPr="00964302" w:rsidRDefault="000935B2" w:rsidP="000935B2">
      <w:pPr>
        <w:ind w:firstLine="4820"/>
        <w:rPr>
          <w:szCs w:val="24"/>
        </w:rPr>
      </w:pPr>
      <w:r>
        <w:rPr>
          <w:szCs w:val="24"/>
        </w:rPr>
        <w:t xml:space="preserve">Разработал </w:t>
      </w:r>
      <w:proofErr w:type="spellStart"/>
      <w:r>
        <w:rPr>
          <w:szCs w:val="24"/>
        </w:rPr>
        <w:t>Сойда</w:t>
      </w:r>
      <w:proofErr w:type="spellEnd"/>
      <w:r>
        <w:rPr>
          <w:szCs w:val="24"/>
        </w:rPr>
        <w:t xml:space="preserve"> М</w:t>
      </w:r>
      <w:r w:rsidRPr="00964302">
        <w:rPr>
          <w:szCs w:val="24"/>
        </w:rPr>
        <w:t>.</w:t>
      </w:r>
      <w:r>
        <w:rPr>
          <w:szCs w:val="24"/>
        </w:rPr>
        <w:t xml:space="preserve"> В.</w:t>
      </w:r>
    </w:p>
    <w:p w:rsidR="000935B2" w:rsidRPr="00964302" w:rsidRDefault="000935B2" w:rsidP="000935B2">
      <w:pPr>
        <w:ind w:firstLine="4820"/>
        <w:rPr>
          <w:szCs w:val="24"/>
        </w:rPr>
      </w:pPr>
      <w:r w:rsidRPr="00964302">
        <w:rPr>
          <w:szCs w:val="24"/>
        </w:rPr>
        <w:t xml:space="preserve">Учитель </w:t>
      </w:r>
      <w:r>
        <w:rPr>
          <w:szCs w:val="24"/>
        </w:rPr>
        <w:t>физкультуры</w:t>
      </w:r>
    </w:p>
    <w:p w:rsidR="000935B2" w:rsidRPr="00964302" w:rsidRDefault="000935B2" w:rsidP="000935B2">
      <w:pPr>
        <w:jc w:val="center"/>
      </w:pPr>
    </w:p>
    <w:p w:rsidR="000935B2" w:rsidRPr="00964302" w:rsidRDefault="000935B2" w:rsidP="000935B2">
      <w:pPr>
        <w:jc w:val="center"/>
      </w:pPr>
    </w:p>
    <w:p w:rsidR="000935B2" w:rsidRDefault="000935B2" w:rsidP="000935B2">
      <w:pPr>
        <w:jc w:val="center"/>
      </w:pPr>
    </w:p>
    <w:p w:rsidR="000935B2" w:rsidRDefault="000935B2" w:rsidP="000935B2">
      <w:pPr>
        <w:jc w:val="center"/>
      </w:pPr>
    </w:p>
    <w:p w:rsidR="000935B2" w:rsidRDefault="000935B2" w:rsidP="000935B2">
      <w:pPr>
        <w:jc w:val="center"/>
      </w:pPr>
    </w:p>
    <w:p w:rsidR="000935B2" w:rsidRDefault="000935B2" w:rsidP="000935B2">
      <w:pPr>
        <w:jc w:val="center"/>
      </w:pPr>
    </w:p>
    <w:p w:rsidR="000935B2" w:rsidRDefault="000935B2" w:rsidP="000935B2">
      <w:pPr>
        <w:jc w:val="center"/>
      </w:pPr>
    </w:p>
    <w:p w:rsidR="000935B2" w:rsidRPr="00964302" w:rsidRDefault="000935B2" w:rsidP="000935B2">
      <w:pPr>
        <w:jc w:val="center"/>
      </w:pPr>
      <w:r w:rsidRPr="00964302">
        <w:t>2023</w:t>
      </w:r>
    </w:p>
    <w:bookmarkEnd w:id="0"/>
    <w:p w:rsidR="00850656" w:rsidRDefault="00850656" w:rsidP="000935B2">
      <w:pPr>
        <w:spacing w:after="26" w:line="259" w:lineRule="auto"/>
        <w:ind w:left="333" w:firstLine="0"/>
      </w:pPr>
    </w:p>
    <w:p w:rsidR="00850656" w:rsidRDefault="00053624">
      <w:pPr>
        <w:pStyle w:val="1"/>
        <w:ind w:left="1001" w:right="722"/>
      </w:pPr>
      <w:r>
        <w:t xml:space="preserve">Пояснительная записка  </w:t>
      </w:r>
    </w:p>
    <w:p w:rsidR="00850656" w:rsidRDefault="00053624">
      <w:pPr>
        <w:ind w:right="4"/>
      </w:pPr>
      <w:r>
        <w:rPr>
          <w:b/>
        </w:rPr>
        <w:t xml:space="preserve"> </w:t>
      </w:r>
      <w:r>
        <w:t>В основу рабочей программы положены следующие нормативно – правовые документы:</w:t>
      </w:r>
      <w:r>
        <w:rPr>
          <w:b/>
        </w:rPr>
        <w:t xml:space="preserve"> </w:t>
      </w:r>
    </w:p>
    <w:p w:rsidR="00850656" w:rsidRDefault="00053624">
      <w:pPr>
        <w:numPr>
          <w:ilvl w:val="0"/>
          <w:numId w:val="1"/>
        </w:numPr>
        <w:ind w:right="4"/>
      </w:pPr>
      <w:r>
        <w:t>Закон Российской Федерации от 29.12.2012 № 273-ФЗ «Об образовании в Российской Федерации</w:t>
      </w:r>
      <w:r>
        <w:rPr>
          <w:b/>
        </w:rPr>
        <w:t xml:space="preserve">»; </w:t>
      </w:r>
    </w:p>
    <w:p w:rsidR="00850656" w:rsidRDefault="00053624">
      <w:pPr>
        <w:ind w:left="279" w:right="4"/>
      </w:pPr>
      <w: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 1599; </w:t>
      </w:r>
    </w:p>
    <w:p w:rsidR="00850656" w:rsidRDefault="00053624">
      <w:pPr>
        <w:numPr>
          <w:ilvl w:val="0"/>
          <w:numId w:val="1"/>
        </w:numPr>
        <w:ind w:right="4"/>
      </w:pPr>
      <w: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одобренная федеральным учебно-методическим объединением по общему образованию. Протокол от 22.12. 2015 г. № 4/15; </w:t>
      </w:r>
    </w:p>
    <w:p w:rsidR="00850656" w:rsidRDefault="00053624">
      <w:pPr>
        <w:numPr>
          <w:ilvl w:val="0"/>
          <w:numId w:val="1"/>
        </w:numPr>
        <w:ind w:right="4"/>
      </w:pPr>
      <w:proofErr w:type="spellStart"/>
      <w:r>
        <w:t>Санитарно</w:t>
      </w:r>
      <w:proofErr w:type="spellEnd"/>
      <w:r>
        <w:t xml:space="preserve"> - 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(Санитарно-эпидемиологические правила и нормативы СанПиН 2.4.2.3286-15), утвержденные постановлением Главного государственного санитарного врача Российской Федерации от 10.07.2015 № 26; </w:t>
      </w:r>
    </w:p>
    <w:p w:rsidR="00850656" w:rsidRDefault="00053624" w:rsidP="00053624">
      <w:pPr>
        <w:numPr>
          <w:ilvl w:val="0"/>
          <w:numId w:val="1"/>
        </w:numPr>
        <w:ind w:right="4"/>
      </w:pPr>
      <w: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КОУ ВО МКОУ «Кобляковская СОШ»</w:t>
      </w:r>
    </w:p>
    <w:p w:rsidR="00850656" w:rsidRDefault="00053624">
      <w:pPr>
        <w:ind w:left="269" w:right="4" w:firstLine="708"/>
      </w:pPr>
      <w: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850656" w:rsidRDefault="00053624">
      <w:pPr>
        <w:ind w:left="269" w:right="4" w:firstLine="708"/>
      </w:pPr>
      <w:r>
        <w:rPr>
          <w:b/>
        </w:rPr>
        <w:t xml:space="preserve">Цель: </w:t>
      </w:r>
      <w:r>
        <w:t xml:space="preserve">повышение двигательной активности детей с ТМНР и обучение использованию полученных навыков в повседневной жизни. </w:t>
      </w:r>
    </w:p>
    <w:p w:rsidR="00850656" w:rsidRDefault="00053624">
      <w:pPr>
        <w:spacing w:after="5" w:line="268" w:lineRule="auto"/>
        <w:ind w:left="999"/>
        <w:jc w:val="left"/>
      </w:pPr>
      <w:r>
        <w:rPr>
          <w:b/>
        </w:rPr>
        <w:t xml:space="preserve">Задачи: </w:t>
      </w:r>
    </w:p>
    <w:p w:rsidR="00850656" w:rsidRDefault="00053624">
      <w:pPr>
        <w:ind w:left="279" w:right="4"/>
      </w:pPr>
      <w:r>
        <w:t xml:space="preserve">1). Развитие восприятия собственного тела, осознание своих физических возможностей и ограничений. </w:t>
      </w:r>
    </w:p>
    <w:p w:rsidR="00850656" w:rsidRDefault="00053624">
      <w:pPr>
        <w:ind w:left="279" w:right="4"/>
      </w:pPr>
      <w:r>
        <w:t xml:space="preserve">2) Освоение доступных способов передвижения (в том числе с использованием технических средств).  </w:t>
      </w:r>
    </w:p>
    <w:p w:rsidR="00850656" w:rsidRDefault="00053624">
      <w:pPr>
        <w:ind w:left="279" w:right="4"/>
      </w:pPr>
      <w:r>
        <w:t xml:space="preserve">3).Соотнесение самочувствия с настроением, собственной активностью, самостоятельностью и независимостью. </w:t>
      </w:r>
    </w:p>
    <w:p w:rsidR="00850656" w:rsidRDefault="00053624">
      <w:pPr>
        <w:ind w:left="279" w:right="368"/>
      </w:pPr>
      <w:r>
        <w:t xml:space="preserve">4). Формирование двигательных навыков, координации движений, физических качеств 5). Освоение доступных видов физкультурно-спортивной деятельности:  </w:t>
      </w:r>
    </w:p>
    <w:p w:rsidR="00850656" w:rsidRDefault="00053624">
      <w:pPr>
        <w:pStyle w:val="1"/>
        <w:ind w:left="1001" w:right="720"/>
      </w:pPr>
      <w:r>
        <w:t xml:space="preserve">Общая  характеристика учебного предмета </w:t>
      </w:r>
    </w:p>
    <w:p w:rsidR="00850656" w:rsidRDefault="00053624">
      <w:pPr>
        <w:spacing w:after="6"/>
        <w:ind w:left="269" w:right="4" w:firstLine="708"/>
      </w:pPr>
      <w: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Многие дети с умеренной и тяжелой умственной отсталостью большую часть времени проводят дома, где в основном лишены движений, которые необходимы для нормального физического развития, для укрепления здоровья, для приобретения жизненно важных знаний, умений, физических качеств. В процессе двигательной деятельности (на занятиях по физкультуре) ребенок обогащает знания о физическом упражнении, о возможностях управления собственным телом, о роли движения в его жизни.  Нормализация физического состояния - один из важнейших аспектов социализации умственно отсталого ребенка. Физическая подготовленность, двигательный опыт, готовность к обучению, качественные и количественные характеристики двигательной </w:t>
      </w:r>
      <w:r>
        <w:lastRenderedPageBreak/>
        <w:t xml:space="preserve">деятельности учащихся чрезвычайно вариативны.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 с умеренной и тяжелой умственной отсталостью. Необходимо отметить, что учащиеся этой категории имеют значительные отклонения в физическом и двигательном развитии. Это сказывается на содержании и методике уроков адаптивной физической культуры. Замедленность психических процессов, конкретность мышления, нарушения памяти и внимания обуславливает чрезвычайную медлительность образования у них двигательных навыков. </w:t>
      </w:r>
    </w:p>
    <w:p w:rsidR="00850656" w:rsidRDefault="00053624">
      <w:pPr>
        <w:ind w:left="269" w:right="4" w:firstLine="708"/>
      </w:pPr>
      <w:r>
        <w:t xml:space="preserve">При обучении учитывается неоднородность состава класса (группы) и осуществляется индивидуальный подход к учащимся. </w:t>
      </w:r>
    </w:p>
    <w:p w:rsidR="00850656" w:rsidRDefault="00053624">
      <w:pPr>
        <w:spacing w:after="5" w:line="268" w:lineRule="auto"/>
        <w:ind w:left="294"/>
        <w:jc w:val="left"/>
      </w:pPr>
      <w:r>
        <w:rPr>
          <w:b/>
        </w:rPr>
        <w:t xml:space="preserve">                              Описание места учебного предмета в учебном плане </w:t>
      </w:r>
    </w:p>
    <w:p w:rsidR="00850656" w:rsidRDefault="00053624">
      <w:pPr>
        <w:spacing w:after="5" w:line="259" w:lineRule="auto"/>
        <w:ind w:left="283" w:right="5"/>
        <w:jc w:val="center"/>
      </w:pPr>
      <w:r>
        <w:t xml:space="preserve">Программа рассчитана на 4 года обучения, </w:t>
      </w:r>
      <w:r>
        <w:rPr>
          <w:sz w:val="21"/>
        </w:rPr>
        <w:t xml:space="preserve"> </w:t>
      </w:r>
    </w:p>
    <w:p w:rsidR="00850656" w:rsidRDefault="00053624">
      <w:pPr>
        <w:ind w:left="4139" w:right="3853" w:hanging="168"/>
      </w:pPr>
      <w:r>
        <w:t xml:space="preserve"> 1 класс -66 ч в год  класс - 68 ч в год</w:t>
      </w:r>
      <w:r>
        <w:rPr>
          <w:sz w:val="21"/>
        </w:rPr>
        <w:t xml:space="preserve"> </w:t>
      </w:r>
    </w:p>
    <w:p w:rsidR="00850656" w:rsidRDefault="00053624">
      <w:pPr>
        <w:numPr>
          <w:ilvl w:val="0"/>
          <w:numId w:val="2"/>
        </w:numPr>
        <w:spacing w:after="5" w:line="259" w:lineRule="auto"/>
        <w:ind w:hanging="180"/>
        <w:jc w:val="center"/>
      </w:pPr>
      <w:r>
        <w:t>класс - 68 ч в год</w:t>
      </w:r>
      <w:r>
        <w:rPr>
          <w:sz w:val="21"/>
        </w:rPr>
        <w:t xml:space="preserve"> </w:t>
      </w:r>
    </w:p>
    <w:p w:rsidR="00850656" w:rsidRDefault="00053624">
      <w:pPr>
        <w:numPr>
          <w:ilvl w:val="0"/>
          <w:numId w:val="2"/>
        </w:numPr>
        <w:spacing w:after="5" w:line="259" w:lineRule="auto"/>
        <w:ind w:hanging="180"/>
        <w:jc w:val="center"/>
      </w:pPr>
      <w:r>
        <w:t>класс - 68 ч в год</w:t>
      </w:r>
      <w:r>
        <w:rPr>
          <w:sz w:val="21"/>
        </w:rPr>
        <w:t xml:space="preserve"> </w:t>
      </w:r>
    </w:p>
    <w:p w:rsidR="00850656" w:rsidRDefault="00053624">
      <w:pPr>
        <w:spacing w:after="5" w:line="259" w:lineRule="auto"/>
        <w:ind w:left="283" w:right="5"/>
        <w:jc w:val="center"/>
      </w:pPr>
      <w:r>
        <w:t>Всего – 270 ч в год</w:t>
      </w:r>
      <w:r>
        <w:rPr>
          <w:sz w:val="21"/>
        </w:rPr>
        <w:t xml:space="preserve"> </w:t>
      </w:r>
    </w:p>
    <w:p w:rsidR="00850656" w:rsidRDefault="00053624">
      <w:pPr>
        <w:spacing w:after="5" w:line="259" w:lineRule="auto"/>
        <w:ind w:left="283" w:right="2"/>
        <w:jc w:val="center"/>
      </w:pPr>
      <w:r>
        <w:t>Количество часов в неделю</w:t>
      </w:r>
      <w:r>
        <w:rPr>
          <w:sz w:val="21"/>
        </w:rPr>
        <w:t xml:space="preserve"> </w:t>
      </w:r>
    </w:p>
    <w:p w:rsidR="00850656" w:rsidRDefault="00053624">
      <w:pPr>
        <w:numPr>
          <w:ilvl w:val="1"/>
          <w:numId w:val="2"/>
        </w:numPr>
        <w:spacing w:after="5" w:line="259" w:lineRule="auto"/>
        <w:ind w:right="4" w:hanging="180"/>
        <w:jc w:val="center"/>
      </w:pPr>
      <w:r>
        <w:t>класс – 2 ч</w:t>
      </w:r>
      <w:r>
        <w:rPr>
          <w:sz w:val="21"/>
        </w:rPr>
        <w:t xml:space="preserve"> </w:t>
      </w:r>
    </w:p>
    <w:p w:rsidR="00850656" w:rsidRDefault="00053624">
      <w:pPr>
        <w:numPr>
          <w:ilvl w:val="1"/>
          <w:numId w:val="2"/>
        </w:numPr>
        <w:spacing w:after="5" w:line="259" w:lineRule="auto"/>
        <w:ind w:right="4" w:hanging="180"/>
        <w:jc w:val="center"/>
      </w:pPr>
      <w:r>
        <w:t>класс -2 ч</w:t>
      </w:r>
      <w:r>
        <w:rPr>
          <w:sz w:val="21"/>
        </w:rPr>
        <w:t xml:space="preserve"> </w:t>
      </w:r>
    </w:p>
    <w:p w:rsidR="00850656" w:rsidRDefault="00053624">
      <w:pPr>
        <w:numPr>
          <w:ilvl w:val="1"/>
          <w:numId w:val="2"/>
        </w:numPr>
        <w:spacing w:after="5" w:line="259" w:lineRule="auto"/>
        <w:ind w:right="4" w:hanging="180"/>
        <w:jc w:val="center"/>
      </w:pPr>
      <w:r>
        <w:t>класс - 2 ч</w:t>
      </w:r>
      <w:r>
        <w:rPr>
          <w:sz w:val="21"/>
        </w:rPr>
        <w:t xml:space="preserve"> </w:t>
      </w:r>
    </w:p>
    <w:p w:rsidR="00850656" w:rsidRDefault="00053624">
      <w:pPr>
        <w:numPr>
          <w:ilvl w:val="1"/>
          <w:numId w:val="2"/>
        </w:numPr>
        <w:spacing w:after="5" w:line="259" w:lineRule="auto"/>
        <w:ind w:right="4" w:hanging="180"/>
        <w:jc w:val="center"/>
      </w:pPr>
      <w:r>
        <w:t>класс - 2 ч</w:t>
      </w:r>
      <w:r>
        <w:rPr>
          <w:sz w:val="21"/>
        </w:rPr>
        <w:t xml:space="preserve"> </w:t>
      </w:r>
    </w:p>
    <w:p w:rsidR="00850656" w:rsidRDefault="00053624">
      <w:pPr>
        <w:spacing w:after="5" w:line="259" w:lineRule="auto"/>
        <w:ind w:left="283" w:right="1"/>
        <w:jc w:val="center"/>
      </w:pPr>
      <w:r>
        <w:t xml:space="preserve">   Всего - 10 ч </w:t>
      </w:r>
    </w:p>
    <w:p w:rsidR="00850656" w:rsidRDefault="00053624">
      <w:pPr>
        <w:spacing w:after="58" w:line="259" w:lineRule="auto"/>
        <w:ind w:left="326" w:firstLine="0"/>
        <w:jc w:val="center"/>
      </w:pPr>
      <w:r>
        <w:rPr>
          <w:sz w:val="21"/>
        </w:rPr>
        <w:t xml:space="preserve"> </w:t>
      </w:r>
    </w:p>
    <w:p w:rsidR="00850656" w:rsidRDefault="00053624">
      <w:pPr>
        <w:numPr>
          <w:ilvl w:val="0"/>
          <w:numId w:val="3"/>
        </w:numPr>
        <w:spacing w:after="5" w:line="268" w:lineRule="auto"/>
        <w:ind w:hanging="307"/>
        <w:jc w:val="left"/>
      </w:pPr>
      <w:r>
        <w:rPr>
          <w:b/>
        </w:rPr>
        <w:t xml:space="preserve">Планируемые результаты освоения учебного предмета « Адаптивная физкультура» </w:t>
      </w:r>
    </w:p>
    <w:p w:rsidR="00850656" w:rsidRDefault="00053624">
      <w:pPr>
        <w:ind w:left="269" w:right="4" w:firstLine="708"/>
      </w:pPr>
      <w:r>
        <w:t xml:space="preserve">В соответствии с требованиями ФГОС к АООП для обучающихся с умеренной, тяжелой, глубокой умственной отсталостью, с ТМНР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  </w:t>
      </w:r>
      <w:r>
        <w:rPr>
          <w:rFonts w:ascii="Calibri" w:eastAsia="Calibri" w:hAnsi="Calibri" w:cs="Calibri"/>
        </w:rPr>
        <w:t xml:space="preserve"> </w:t>
      </w:r>
    </w:p>
    <w:p w:rsidR="00850656" w:rsidRDefault="00053624">
      <w:pPr>
        <w:spacing w:after="5" w:line="268" w:lineRule="auto"/>
        <w:ind w:left="999"/>
        <w:jc w:val="left"/>
      </w:pPr>
      <w:r>
        <w:rPr>
          <w:b/>
        </w:rPr>
        <w:t>Возможные  личностные результат</w:t>
      </w:r>
      <w:r>
        <w:rPr>
          <w:b/>
          <w:i/>
        </w:rPr>
        <w:t xml:space="preserve"> </w:t>
      </w:r>
      <w:r>
        <w:rPr>
          <w:b/>
        </w:rPr>
        <w:t>освоения</w:t>
      </w:r>
      <w:r>
        <w:rPr>
          <w:b/>
          <w:i/>
        </w:rPr>
        <w:t xml:space="preserve"> </w:t>
      </w:r>
      <w:r>
        <w:rPr>
          <w:b/>
        </w:rPr>
        <w:t>учебного предмета</w:t>
      </w:r>
      <w:r>
        <w:t xml:space="preserve">  </w:t>
      </w:r>
    </w:p>
    <w:p w:rsidR="00850656" w:rsidRDefault="00053624">
      <w:pPr>
        <w:numPr>
          <w:ilvl w:val="2"/>
          <w:numId w:val="4"/>
        </w:numPr>
        <w:ind w:right="4" w:firstLine="708"/>
      </w:pPr>
      <w:r>
        <w:t xml:space="preserve">основы персональной идентичности, осознание своей принадлежности к </w:t>
      </w:r>
      <w:proofErr w:type="spellStart"/>
      <w:r>
        <w:t>определѐнному</w:t>
      </w:r>
      <w:proofErr w:type="spellEnd"/>
      <w:r>
        <w:t xml:space="preserve"> полу, осознание себя как «Я»;</w:t>
      </w:r>
      <w:r>
        <w:rPr>
          <w:rFonts w:ascii="Calibri" w:eastAsia="Calibri" w:hAnsi="Calibri" w:cs="Calibri"/>
        </w:rPr>
        <w:t xml:space="preserve"> </w:t>
      </w:r>
    </w:p>
    <w:p w:rsidR="00850656" w:rsidRDefault="00053624">
      <w:pPr>
        <w:numPr>
          <w:ilvl w:val="2"/>
          <w:numId w:val="4"/>
        </w:numPr>
        <w:ind w:right="4" w:firstLine="708"/>
      </w:pPr>
      <w:r>
        <w:t>социально-эмоциональное участие в процессе общения и совместной деятельности;</w:t>
      </w:r>
      <w:r>
        <w:rPr>
          <w:rFonts w:ascii="Calibri" w:eastAsia="Calibri" w:hAnsi="Calibri" w:cs="Calibri"/>
        </w:rPr>
        <w:t xml:space="preserve"> </w:t>
      </w:r>
    </w:p>
    <w:p w:rsidR="00850656" w:rsidRDefault="00053624">
      <w:pPr>
        <w:numPr>
          <w:ilvl w:val="2"/>
          <w:numId w:val="4"/>
        </w:numPr>
        <w:ind w:right="4" w:firstLine="708"/>
      </w:pPr>
      <w:r>
        <w:t>формирование социально ориентированного взгляда на окружающий мир в его органичном единстве и разнообразии природной и социальной частей;</w:t>
      </w:r>
      <w:r>
        <w:rPr>
          <w:rFonts w:ascii="Calibri" w:eastAsia="Calibri" w:hAnsi="Calibri" w:cs="Calibri"/>
        </w:rPr>
        <w:t xml:space="preserve"> </w:t>
      </w:r>
    </w:p>
    <w:p w:rsidR="00850656" w:rsidRDefault="00053624">
      <w:pPr>
        <w:numPr>
          <w:ilvl w:val="2"/>
          <w:numId w:val="4"/>
        </w:numPr>
        <w:spacing w:after="26" w:line="259" w:lineRule="auto"/>
        <w:ind w:right="4" w:firstLine="708"/>
      </w:pPr>
      <w:r>
        <w:t>формирование уважительного отношения к окружающим;</w:t>
      </w:r>
      <w:r>
        <w:rPr>
          <w:rFonts w:ascii="Calibri" w:eastAsia="Calibri" w:hAnsi="Calibri" w:cs="Calibri"/>
        </w:rPr>
        <w:t xml:space="preserve"> </w:t>
      </w:r>
    </w:p>
    <w:p w:rsidR="00850656" w:rsidRDefault="00053624">
      <w:pPr>
        <w:numPr>
          <w:ilvl w:val="2"/>
          <w:numId w:val="4"/>
        </w:numPr>
        <w:spacing w:after="0" w:line="259" w:lineRule="auto"/>
        <w:ind w:right="4" w:firstLine="708"/>
      </w:pPr>
      <w:r>
        <w:t xml:space="preserve">овладение </w:t>
      </w:r>
      <w:r>
        <w:tab/>
        <w:t xml:space="preserve">начальными </w:t>
      </w:r>
      <w:r>
        <w:tab/>
        <w:t xml:space="preserve">навыками </w:t>
      </w:r>
      <w:r>
        <w:tab/>
        <w:t xml:space="preserve">адаптации </w:t>
      </w:r>
      <w:r>
        <w:tab/>
        <w:t xml:space="preserve">в </w:t>
      </w:r>
      <w:r>
        <w:tab/>
        <w:t xml:space="preserve">динамично </w:t>
      </w:r>
    </w:p>
    <w:p w:rsidR="00850656" w:rsidRDefault="00053624">
      <w:pPr>
        <w:ind w:left="1014" w:right="4"/>
      </w:pPr>
      <w:r>
        <w:t>изменяющемся и развивающемся мире;</w:t>
      </w:r>
      <w:r>
        <w:rPr>
          <w:rFonts w:ascii="Calibri" w:eastAsia="Calibri" w:hAnsi="Calibri" w:cs="Calibri"/>
        </w:rPr>
        <w:t xml:space="preserve"> </w:t>
      </w:r>
    </w:p>
    <w:p w:rsidR="00850656" w:rsidRDefault="00053624">
      <w:pPr>
        <w:numPr>
          <w:ilvl w:val="2"/>
          <w:numId w:val="4"/>
        </w:numPr>
        <w:ind w:right="4" w:firstLine="708"/>
      </w:pPr>
      <w:r>
        <w:t>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r>
        <w:rPr>
          <w:rFonts w:ascii="Calibri" w:eastAsia="Calibri" w:hAnsi="Calibri" w:cs="Calibri"/>
        </w:rPr>
        <w:t xml:space="preserve"> </w:t>
      </w:r>
    </w:p>
    <w:p w:rsidR="00850656" w:rsidRDefault="00053624">
      <w:pPr>
        <w:numPr>
          <w:ilvl w:val="2"/>
          <w:numId w:val="4"/>
        </w:numPr>
        <w:ind w:right="4" w:firstLine="708"/>
      </w:pPr>
      <w:r>
        <w:t>развитие самостоятельности и лично ответственности за свои поступки на основе представлений о нравственных нормах, общепринятых правилах;</w:t>
      </w:r>
      <w:r>
        <w:rPr>
          <w:rFonts w:ascii="Calibri" w:eastAsia="Calibri" w:hAnsi="Calibri" w:cs="Calibri"/>
        </w:rPr>
        <w:t xml:space="preserve"> </w:t>
      </w:r>
    </w:p>
    <w:p w:rsidR="00850656" w:rsidRDefault="00053624">
      <w:pPr>
        <w:numPr>
          <w:ilvl w:val="2"/>
          <w:numId w:val="4"/>
        </w:numPr>
        <w:ind w:right="4" w:firstLine="708"/>
      </w:pPr>
      <w:r>
        <w:lastRenderedPageBreak/>
        <w:t>формирование эстетических потребностей, ценностей и чувств;</w:t>
      </w:r>
      <w:r>
        <w:rPr>
          <w:rFonts w:ascii="Calibri" w:eastAsia="Calibri" w:hAnsi="Calibri" w:cs="Calibri"/>
        </w:rPr>
        <w:t xml:space="preserve"> </w:t>
      </w:r>
    </w:p>
    <w:p w:rsidR="00850656" w:rsidRDefault="00053624">
      <w:pPr>
        <w:numPr>
          <w:ilvl w:val="2"/>
          <w:numId w:val="4"/>
        </w:numPr>
        <w:ind w:right="4" w:firstLine="708"/>
      </w:pPr>
      <w:r>
        <w:t xml:space="preserve">развитие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w:t>
      </w:r>
      <w:r>
        <w:rPr>
          <w:rFonts w:ascii="Calibri" w:eastAsia="Calibri" w:hAnsi="Calibri" w:cs="Calibri"/>
        </w:rPr>
        <w:t xml:space="preserve"> </w:t>
      </w:r>
    </w:p>
    <w:p w:rsidR="00850656" w:rsidRDefault="00053624">
      <w:pPr>
        <w:numPr>
          <w:ilvl w:val="2"/>
          <w:numId w:val="4"/>
        </w:numPr>
        <w:ind w:right="4" w:firstLine="708"/>
      </w:pPr>
      <w: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r>
        <w:rPr>
          <w:rFonts w:ascii="Calibri" w:eastAsia="Calibri" w:hAnsi="Calibri" w:cs="Calibri"/>
        </w:rPr>
        <w:t xml:space="preserve"> </w:t>
      </w:r>
    </w:p>
    <w:p w:rsidR="00850656" w:rsidRDefault="00053624">
      <w:pPr>
        <w:numPr>
          <w:ilvl w:val="2"/>
          <w:numId w:val="4"/>
        </w:numPr>
        <w:ind w:right="4" w:firstLine="708"/>
      </w:pPr>
      <w: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Pr>
          <w:rFonts w:ascii="Calibri" w:eastAsia="Calibri" w:hAnsi="Calibri" w:cs="Calibri"/>
        </w:rPr>
        <w:t xml:space="preserve"> </w:t>
      </w:r>
    </w:p>
    <w:p w:rsidR="00850656" w:rsidRDefault="00053624">
      <w:pPr>
        <w:spacing w:after="5" w:line="268" w:lineRule="auto"/>
        <w:ind w:left="999"/>
        <w:jc w:val="left"/>
      </w:pPr>
      <w:r>
        <w:rPr>
          <w:b/>
        </w:rPr>
        <w:t>Возможные предметные результаты освоения учебного предмета</w:t>
      </w:r>
      <w:r>
        <w:rPr>
          <w:b/>
          <w:i/>
        </w:rPr>
        <w:t xml:space="preserve"> </w:t>
      </w:r>
    </w:p>
    <w:p w:rsidR="00850656" w:rsidRDefault="00053624">
      <w:pPr>
        <w:numPr>
          <w:ilvl w:val="2"/>
          <w:numId w:val="5"/>
        </w:numPr>
        <w:spacing w:after="10"/>
        <w:ind w:right="4" w:hanging="706"/>
      </w:pPr>
      <w:r>
        <w:t xml:space="preserve">правильное выполнение упражнений;  </w:t>
      </w:r>
    </w:p>
    <w:p w:rsidR="00850656" w:rsidRDefault="00053624">
      <w:pPr>
        <w:numPr>
          <w:ilvl w:val="2"/>
          <w:numId w:val="5"/>
        </w:numPr>
        <w:ind w:right="4" w:hanging="706"/>
      </w:pPr>
      <w:r>
        <w:t xml:space="preserve">расширение двигательного опыта за счет овладения двигательными </w:t>
      </w:r>
    </w:p>
    <w:p w:rsidR="00850656" w:rsidRDefault="00053624">
      <w:pPr>
        <w:spacing w:after="10"/>
        <w:ind w:left="279" w:right="4"/>
      </w:pPr>
      <w:r>
        <w:t xml:space="preserve">действиями и использование их в качестве средств укрепления здоровья; </w:t>
      </w:r>
    </w:p>
    <w:p w:rsidR="00850656" w:rsidRDefault="00053624">
      <w:pPr>
        <w:numPr>
          <w:ilvl w:val="2"/>
          <w:numId w:val="5"/>
        </w:numPr>
        <w:spacing w:after="10"/>
        <w:ind w:right="4" w:hanging="706"/>
      </w:pPr>
      <w:r>
        <w:t xml:space="preserve">формирование элементарных знаний анатомии человека, о законах </w:t>
      </w:r>
    </w:p>
    <w:p w:rsidR="00850656" w:rsidRDefault="00053624">
      <w:pPr>
        <w:ind w:left="279" w:right="4"/>
      </w:pPr>
      <w:r>
        <w:t xml:space="preserve">жизнедеятельности организма человека, о физиологическом и психологическом воздействии тех или иных упражнений; </w:t>
      </w:r>
    </w:p>
    <w:p w:rsidR="00850656" w:rsidRDefault="00053624">
      <w:pPr>
        <w:numPr>
          <w:ilvl w:val="2"/>
          <w:numId w:val="5"/>
        </w:numPr>
        <w:ind w:right="4" w:hanging="706"/>
      </w:pPr>
      <w:r>
        <w:t xml:space="preserve">Знакомство со специальной терминологии физических упражнений. </w:t>
      </w:r>
    </w:p>
    <w:p w:rsidR="00850656" w:rsidRDefault="00053624">
      <w:pPr>
        <w:spacing w:after="0" w:line="262" w:lineRule="auto"/>
        <w:ind w:left="1131" w:right="2335" w:hanging="862"/>
        <w:jc w:val="left"/>
      </w:pPr>
      <w:r>
        <w:t xml:space="preserve">Обучение специальной терминологии физических упражнений; </w:t>
      </w:r>
      <w:r>
        <w:rPr>
          <w:sz w:val="20"/>
        </w:rPr>
        <w:t>5.</w:t>
      </w:r>
      <w:r>
        <w:rPr>
          <w:rFonts w:ascii="Arial" w:eastAsia="Arial" w:hAnsi="Arial" w:cs="Arial"/>
          <w:sz w:val="20"/>
        </w:rPr>
        <w:t xml:space="preserve"> </w:t>
      </w:r>
      <w:r>
        <w:rPr>
          <w:rFonts w:ascii="Arial" w:eastAsia="Arial" w:hAnsi="Arial" w:cs="Arial"/>
          <w:sz w:val="20"/>
        </w:rPr>
        <w:tab/>
      </w:r>
      <w:r>
        <w:t xml:space="preserve">Обучение и применение дыхательной гимнастики. </w:t>
      </w:r>
      <w:r>
        <w:rPr>
          <w:b/>
          <w:i/>
          <w:u w:val="single" w:color="000000"/>
        </w:rPr>
        <w:t>Формирование базовых учебных действий</w:t>
      </w:r>
      <w:r>
        <w:t xml:space="preserve"> </w:t>
      </w:r>
      <w:r>
        <w:rPr>
          <w:rFonts w:ascii="Calibri" w:eastAsia="Calibri" w:hAnsi="Calibri" w:cs="Calibri"/>
        </w:rPr>
        <w:t xml:space="preserve"> </w:t>
      </w:r>
    </w:p>
    <w:p w:rsidR="00850656" w:rsidRDefault="00053624">
      <w:pPr>
        <w:numPr>
          <w:ilvl w:val="1"/>
          <w:numId w:val="3"/>
        </w:numPr>
        <w:ind w:right="4" w:hanging="240"/>
      </w:pPr>
      <w:r>
        <w:t>Подготовка ребенка к нахождению и обучению в среде сверстников, к эмоциональному, коммуникативному взаимодействию с группой обучающихся.</w:t>
      </w:r>
      <w:r>
        <w:rPr>
          <w:rFonts w:ascii="Calibri" w:eastAsia="Calibri" w:hAnsi="Calibri" w:cs="Calibri"/>
        </w:rPr>
        <w:t xml:space="preserve"> </w:t>
      </w:r>
    </w:p>
    <w:p w:rsidR="00850656" w:rsidRDefault="00053624">
      <w:pPr>
        <w:numPr>
          <w:ilvl w:val="1"/>
          <w:numId w:val="3"/>
        </w:numPr>
        <w:spacing w:after="10"/>
        <w:ind w:right="4" w:hanging="240"/>
      </w:pPr>
      <w:r>
        <w:t xml:space="preserve">Формирование учебного поведения:  </w:t>
      </w:r>
      <w:r>
        <w:rPr>
          <w:rFonts w:ascii="Calibri" w:eastAsia="Calibri" w:hAnsi="Calibri" w:cs="Calibri"/>
        </w:rPr>
        <w:t xml:space="preserve"> </w:t>
      </w:r>
    </w:p>
    <w:p w:rsidR="00850656" w:rsidRDefault="00053624">
      <w:pPr>
        <w:numPr>
          <w:ilvl w:val="2"/>
          <w:numId w:val="3"/>
        </w:numPr>
        <w:spacing w:after="10"/>
        <w:ind w:right="4" w:hanging="696"/>
      </w:pPr>
      <w:r>
        <w:t>направленность взгляда (на говорящего взрослого, на задание);</w:t>
      </w:r>
      <w:r>
        <w:rPr>
          <w:rFonts w:ascii="Calibri" w:eastAsia="Calibri" w:hAnsi="Calibri" w:cs="Calibri"/>
        </w:rPr>
        <w:t xml:space="preserve"> </w:t>
      </w:r>
    </w:p>
    <w:p w:rsidR="00850656" w:rsidRDefault="00053624">
      <w:pPr>
        <w:numPr>
          <w:ilvl w:val="2"/>
          <w:numId w:val="3"/>
        </w:numPr>
        <w:spacing w:after="10"/>
        <w:ind w:right="4" w:hanging="696"/>
      </w:pPr>
      <w:r>
        <w:t>умение выполнять инструкции педагога;</w:t>
      </w:r>
      <w:r>
        <w:rPr>
          <w:rFonts w:ascii="Calibri" w:eastAsia="Calibri" w:hAnsi="Calibri" w:cs="Calibri"/>
        </w:rPr>
        <w:t xml:space="preserve"> </w:t>
      </w:r>
    </w:p>
    <w:p w:rsidR="00850656" w:rsidRDefault="00053624">
      <w:pPr>
        <w:numPr>
          <w:ilvl w:val="2"/>
          <w:numId w:val="3"/>
        </w:numPr>
        <w:spacing w:after="0"/>
        <w:ind w:right="4" w:hanging="696"/>
      </w:pPr>
      <w:r>
        <w:t>использование по назначению учебных материалов;</w:t>
      </w:r>
      <w:r>
        <w:rPr>
          <w:rFonts w:ascii="Calibri" w:eastAsia="Calibri" w:hAnsi="Calibri" w:cs="Calibri"/>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умение выполнять действия по образцу и по подражанию.</w:t>
      </w:r>
      <w:r>
        <w:rPr>
          <w:rFonts w:ascii="Calibri" w:eastAsia="Calibri" w:hAnsi="Calibri" w:cs="Calibri"/>
        </w:rPr>
        <w:t xml:space="preserve"> </w:t>
      </w:r>
    </w:p>
    <w:p w:rsidR="00850656" w:rsidRDefault="00053624">
      <w:pPr>
        <w:numPr>
          <w:ilvl w:val="1"/>
          <w:numId w:val="3"/>
        </w:numPr>
        <w:spacing w:after="10"/>
        <w:ind w:right="4" w:hanging="240"/>
      </w:pPr>
      <w:r>
        <w:t>Формирование умения выполнять задание:</w:t>
      </w:r>
      <w:r>
        <w:rPr>
          <w:rFonts w:ascii="Calibri" w:eastAsia="Calibri" w:hAnsi="Calibri" w:cs="Calibri"/>
        </w:rPr>
        <w:t xml:space="preserve"> </w:t>
      </w:r>
    </w:p>
    <w:p w:rsidR="00850656" w:rsidRDefault="00053624">
      <w:pPr>
        <w:numPr>
          <w:ilvl w:val="2"/>
          <w:numId w:val="3"/>
        </w:numPr>
        <w:spacing w:after="10"/>
        <w:ind w:right="4" w:hanging="696"/>
      </w:pPr>
      <w:r>
        <w:t>в течение определенного периода времени,</w:t>
      </w:r>
      <w:r>
        <w:rPr>
          <w:rFonts w:ascii="Calibri" w:eastAsia="Calibri" w:hAnsi="Calibri" w:cs="Calibri"/>
        </w:rPr>
        <w:t xml:space="preserve"> </w:t>
      </w:r>
    </w:p>
    <w:p w:rsidR="00850656" w:rsidRDefault="00053624">
      <w:pPr>
        <w:numPr>
          <w:ilvl w:val="2"/>
          <w:numId w:val="3"/>
        </w:numPr>
        <w:spacing w:after="10"/>
        <w:ind w:right="4" w:hanging="696"/>
      </w:pPr>
      <w:r>
        <w:t>от начала до конца,</w:t>
      </w:r>
      <w:r>
        <w:rPr>
          <w:rFonts w:ascii="Calibri" w:eastAsia="Calibri" w:hAnsi="Calibri" w:cs="Calibri"/>
        </w:rPr>
        <w:t xml:space="preserve"> </w:t>
      </w:r>
    </w:p>
    <w:p w:rsidR="00850656" w:rsidRDefault="00053624">
      <w:pPr>
        <w:numPr>
          <w:ilvl w:val="2"/>
          <w:numId w:val="3"/>
        </w:numPr>
        <w:spacing w:after="10"/>
        <w:ind w:right="4" w:hanging="696"/>
      </w:pPr>
      <w:r>
        <w:t>с заданными качественными параметрами.</w:t>
      </w:r>
      <w:r>
        <w:rPr>
          <w:rFonts w:ascii="Calibri" w:eastAsia="Calibri" w:hAnsi="Calibri" w:cs="Calibri"/>
        </w:rPr>
        <w:t xml:space="preserve"> </w:t>
      </w:r>
    </w:p>
    <w:p w:rsidR="00850656" w:rsidRDefault="00053624">
      <w:pPr>
        <w:numPr>
          <w:ilvl w:val="1"/>
          <w:numId w:val="3"/>
        </w:numPr>
        <w:ind w:right="4" w:hanging="240"/>
      </w:pPr>
      <w: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850656" w:rsidRDefault="00053624">
      <w:pPr>
        <w:numPr>
          <w:ilvl w:val="0"/>
          <w:numId w:val="3"/>
        </w:numPr>
        <w:spacing w:after="162" w:line="268" w:lineRule="auto"/>
        <w:ind w:hanging="307"/>
        <w:jc w:val="left"/>
      </w:pPr>
      <w:r>
        <w:rPr>
          <w:b/>
        </w:rPr>
        <w:t>Содержание учебного предмета «Адаптивная физкультура»</w:t>
      </w:r>
      <w:r>
        <w:t xml:space="preserve"> </w:t>
      </w:r>
    </w:p>
    <w:p w:rsidR="00850656" w:rsidRDefault="00053624">
      <w:pPr>
        <w:ind w:left="269" w:right="4" w:firstLine="720"/>
      </w:pPr>
      <w:r>
        <w:rPr>
          <w:b/>
        </w:rPr>
        <w:t xml:space="preserve">Программа предполагает работу по следующим разделам: </w:t>
      </w:r>
      <w:r>
        <w:t xml:space="preserve">«Теоретические сведения», «Коррекционные подвижные игры», «Физическая подготовка», «Лыжная подготовка» </w:t>
      </w:r>
    </w:p>
    <w:p w:rsidR="00850656" w:rsidRDefault="00053624">
      <w:pPr>
        <w:spacing w:after="0" w:line="259" w:lineRule="auto"/>
        <w:ind w:left="1002"/>
        <w:jc w:val="center"/>
      </w:pPr>
      <w:r>
        <w:rPr>
          <w:b/>
          <w:i/>
        </w:rPr>
        <w:t>Теоретические сведения</w:t>
      </w:r>
      <w:r>
        <w:rPr>
          <w:i/>
        </w:rPr>
        <w:t xml:space="preserve"> </w:t>
      </w:r>
    </w:p>
    <w:p w:rsidR="00850656" w:rsidRDefault="00053624">
      <w:pPr>
        <w:ind w:left="269" w:right="4" w:firstLine="708"/>
      </w:pPr>
      <w:r>
        <w:t xml:space="preserve">Название исходных положений физических упражнений, название упражнений, физиологическая значимость упражнений. </w:t>
      </w:r>
    </w:p>
    <w:p w:rsidR="00850656" w:rsidRDefault="00053624">
      <w:pPr>
        <w:ind w:left="269" w:right="4" w:firstLine="708"/>
      </w:pPr>
      <w:r>
        <w:t xml:space="preserve">Название спортивного инвентаря (гимнастическая стенка, гимнастическая скамейка, набивной мяч и т.п.). </w:t>
      </w:r>
    </w:p>
    <w:p w:rsidR="00850656" w:rsidRDefault="00053624">
      <w:pPr>
        <w:ind w:left="269" w:right="4" w:firstLine="708"/>
      </w:pPr>
      <w:r>
        <w:lastRenderedPageBreak/>
        <w:t xml:space="preserve">Части скелета человека, названия суставов, основные мышечные группы (мышцы туловища, мышцы спины, мышцы передней и задней поверхности бедра и т.п.). </w:t>
      </w:r>
    </w:p>
    <w:p w:rsidR="00850656" w:rsidRDefault="00053624">
      <w:pPr>
        <w:spacing w:after="26" w:line="259" w:lineRule="auto"/>
        <w:ind w:left="333" w:firstLine="0"/>
        <w:jc w:val="center"/>
      </w:pPr>
      <w:r>
        <w:rPr>
          <w:b/>
          <w:i/>
        </w:rPr>
        <w:t xml:space="preserve"> </w:t>
      </w:r>
    </w:p>
    <w:p w:rsidR="00850656" w:rsidRDefault="00053624">
      <w:pPr>
        <w:spacing w:after="0" w:line="259" w:lineRule="auto"/>
        <w:ind w:left="1002" w:right="721"/>
        <w:jc w:val="center"/>
      </w:pPr>
      <w:r>
        <w:rPr>
          <w:b/>
          <w:i/>
        </w:rPr>
        <w:t xml:space="preserve">Коррекционные подвижные игры. </w:t>
      </w:r>
    </w:p>
    <w:p w:rsidR="00850656" w:rsidRDefault="00053624">
      <w:pPr>
        <w:ind w:left="269" w:right="4" w:firstLine="708"/>
      </w:pPr>
      <w:r>
        <w:rPr>
          <w:i/>
        </w:rPr>
        <w:t>Элементы спортивных игр и спортивных упражнений</w:t>
      </w:r>
      <w: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w:t>
      </w:r>
    </w:p>
    <w:p w:rsidR="00850656" w:rsidRDefault="00053624">
      <w:pPr>
        <w:ind w:left="279" w:right="4"/>
      </w:pPr>
      <w:r>
        <w:t xml:space="preserve">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i/>
        </w:rPr>
        <w:t>Подвижные игры.</w:t>
      </w:r>
      <w: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t>пролазание</w:t>
      </w:r>
      <w:proofErr w:type="spellEnd"/>
      <w:r>
        <w:t xml:space="preserve"> по туннелю, бег, передача эстафеты. Соблюдение правил игры «Пятнашки». Соблюдение правил игры «Рыбаки и рыбки»</w:t>
      </w:r>
      <w:r>
        <w:rPr>
          <w:b/>
        </w:rPr>
        <w:t xml:space="preserve">. </w:t>
      </w:r>
      <w:r>
        <w:t>Соблюдение последовательности действий в игре-эстафете «Собери пирамидку»: бег к пирамидке, надевание кольца</w:t>
      </w:r>
      <w:r>
        <w:rPr>
          <w:b/>
        </w:rPr>
        <w:t xml:space="preserve">, </w:t>
      </w:r>
      <w:r>
        <w:t>бег в обратную сторону, передача эстафеты. Соблюдение правил игры «Бросай-ка». Соблюдение правил игры «Быстрые санки»</w:t>
      </w:r>
      <w:r>
        <w:rPr>
          <w:b/>
        </w:rPr>
        <w:t xml:space="preserve">. </w:t>
      </w:r>
    </w:p>
    <w:p w:rsidR="00850656" w:rsidRDefault="00053624">
      <w:pPr>
        <w:ind w:left="3942" w:right="966" w:hanging="3673"/>
      </w:pPr>
      <w:r>
        <w:t xml:space="preserve">Соблюдение последовательности действий в игре-эстафете «Строим дом». </w:t>
      </w:r>
      <w:r>
        <w:rPr>
          <w:b/>
          <w:i/>
        </w:rPr>
        <w:t xml:space="preserve">Лыжная подготовка. </w:t>
      </w:r>
    </w:p>
    <w:p w:rsidR="00850656" w:rsidRDefault="00053624">
      <w:pPr>
        <w:spacing w:after="0"/>
        <w:ind w:left="269" w:right="4" w:firstLine="708"/>
      </w:pPr>
      <w: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50656" w:rsidRDefault="00053624">
      <w:pPr>
        <w:spacing w:after="9"/>
        <w:ind w:left="269" w:right="4" w:firstLine="708"/>
      </w:pPr>
      <w: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w:t>
      </w:r>
    </w:p>
    <w:p w:rsidR="00850656" w:rsidRDefault="00053624">
      <w:pPr>
        <w:ind w:left="1002" w:right="4"/>
      </w:pPr>
      <w:r>
        <w:t xml:space="preserve">. </w:t>
      </w:r>
      <w:r>
        <w:rPr>
          <w:b/>
        </w:rPr>
        <w:t xml:space="preserve"> </w:t>
      </w:r>
    </w:p>
    <w:p w:rsidR="00850656" w:rsidRDefault="00053624">
      <w:pPr>
        <w:spacing w:after="0" w:line="259" w:lineRule="auto"/>
        <w:ind w:left="1002" w:right="16"/>
        <w:jc w:val="center"/>
      </w:pPr>
      <w:r>
        <w:rPr>
          <w:b/>
          <w:i/>
        </w:rPr>
        <w:t xml:space="preserve">Физическая подготовка. </w:t>
      </w:r>
    </w:p>
    <w:p w:rsidR="00850656" w:rsidRDefault="00053624">
      <w:pPr>
        <w:ind w:left="269" w:right="4" w:firstLine="708"/>
      </w:pPr>
      <w:r>
        <w:rPr>
          <w:i/>
        </w:rPr>
        <w:t xml:space="preserve">Построения и перестроения. </w:t>
      </w:r>
      <w: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850656" w:rsidRDefault="00053624">
      <w:pPr>
        <w:spacing w:after="0"/>
        <w:ind w:left="269" w:right="4" w:firstLine="708"/>
      </w:pPr>
      <w:r>
        <w:rPr>
          <w:i/>
        </w:rPr>
        <w:t>Общеразвивающие и корригирующие упражнения.</w:t>
      </w:r>
      <w:r>
        <w:t xml:space="preserve"> Дыхательные упражнения: произвольный вдох (выдох) через рот (нос), произвольный вдох через нос (рот), выдох через рот</w:t>
      </w:r>
      <w:r>
        <w:rPr>
          <w:i/>
        </w:rPr>
        <w:t xml:space="preserve"> </w:t>
      </w:r>
      <w:r>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w:t>
      </w:r>
      <w:r>
        <w:lastRenderedPageBreak/>
        <w:t xml:space="preserve">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50656" w:rsidRDefault="00053624">
      <w:pPr>
        <w:spacing w:after="0" w:line="259" w:lineRule="auto"/>
        <w:ind w:left="10" w:right="3"/>
        <w:jc w:val="right"/>
      </w:pPr>
      <w:r>
        <w:t xml:space="preserve">Ходьба с высоким подниманием колен. Хлопки в ладони под поднятой прямой ногой. </w:t>
      </w:r>
    </w:p>
    <w:p w:rsidR="00850656" w:rsidRDefault="00053624">
      <w:pPr>
        <w:spacing w:after="10"/>
        <w:ind w:left="279" w:right="4"/>
      </w:pPr>
      <w:r>
        <w:t xml:space="preserve">Движения стопами: поднимание, опускание, наклоны, круговые движения. Приседание. </w:t>
      </w:r>
    </w:p>
    <w:p w:rsidR="00850656" w:rsidRDefault="00053624">
      <w:pPr>
        <w:ind w:left="279" w:right="4"/>
      </w:pPr>
      <w:r>
        <w:t xml:space="preserve">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850656" w:rsidRDefault="00053624">
      <w:pPr>
        <w:spacing w:after="9"/>
        <w:ind w:left="269" w:right="4" w:firstLine="708"/>
      </w:pPr>
      <w: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850656" w:rsidRDefault="00053624">
      <w:pPr>
        <w:spacing w:after="0" w:line="259" w:lineRule="auto"/>
        <w:ind w:left="10" w:right="3"/>
        <w:jc w:val="right"/>
      </w:pPr>
      <w:r>
        <w:rPr>
          <w:i/>
        </w:rPr>
        <w:t>Ходьба и бег</w:t>
      </w:r>
      <w:r>
        <w:t xml:space="preserve">. Ходьба с удержанием рук за спиной (на поясе, на голове, в стороны). </w:t>
      </w:r>
    </w:p>
    <w:p w:rsidR="00850656" w:rsidRDefault="00053624">
      <w:pPr>
        <w:ind w:left="279" w:right="4"/>
      </w:pPr>
      <w:r>
        <w:t xml:space="preserve">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t>полуприседе</w:t>
      </w:r>
      <w:proofErr w:type="spellEnd"/>
      <w: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50656" w:rsidRDefault="00053624">
      <w:pPr>
        <w:spacing w:after="0"/>
        <w:ind w:left="269" w:right="4" w:firstLine="708"/>
      </w:pPr>
      <w:r>
        <w:rPr>
          <w:i/>
        </w:rPr>
        <w:t>Прыжки.</w:t>
      </w:r>
      <w: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850656" w:rsidRDefault="00053624">
      <w:pPr>
        <w:ind w:left="269" w:right="4" w:firstLine="708"/>
      </w:pPr>
      <w:r>
        <w:rPr>
          <w:i/>
        </w:rPr>
        <w:t xml:space="preserve">Ползание, </w:t>
      </w:r>
      <w:proofErr w:type="spellStart"/>
      <w:r>
        <w:rPr>
          <w:i/>
        </w:rPr>
        <w:t>подлезание</w:t>
      </w:r>
      <w:proofErr w:type="spellEnd"/>
      <w:r>
        <w:rPr>
          <w:i/>
        </w:rPr>
        <w:t xml:space="preserve">, лазание, </w:t>
      </w:r>
      <w:proofErr w:type="spellStart"/>
      <w:r>
        <w:rPr>
          <w:i/>
        </w:rPr>
        <w:t>перелезание</w:t>
      </w:r>
      <w:proofErr w:type="spellEnd"/>
      <w:r>
        <w:rPr>
          <w:i/>
        </w:rPr>
        <w:t xml:space="preserve">. </w:t>
      </w:r>
      <w:r>
        <w:t xml:space="preserve">Ползание на животе, на четвереньках. </w:t>
      </w:r>
      <w:proofErr w:type="spellStart"/>
      <w:r>
        <w:t>Подлезание</w:t>
      </w:r>
      <w:proofErr w:type="spellEnd"/>
      <w: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t>Перелезание</w:t>
      </w:r>
      <w:proofErr w:type="spellEnd"/>
      <w:r>
        <w:t xml:space="preserve"> через препятствия.  </w:t>
      </w:r>
    </w:p>
    <w:p w:rsidR="00850656" w:rsidRDefault="00053624">
      <w:pPr>
        <w:spacing w:after="10"/>
        <w:ind w:left="269" w:right="4" w:firstLine="708"/>
      </w:pPr>
      <w:r>
        <w:rPr>
          <w:i/>
        </w:rPr>
        <w:t>Броски, ловля, метание, передача предметов и перенос груза.</w:t>
      </w:r>
      <w: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850656" w:rsidRDefault="00053624">
      <w:pPr>
        <w:spacing w:after="24" w:line="259" w:lineRule="auto"/>
        <w:ind w:left="1004" w:firstLine="0"/>
        <w:jc w:val="left"/>
      </w:pPr>
      <w:r>
        <w:rPr>
          <w:b/>
        </w:rPr>
        <w:t xml:space="preserve"> </w:t>
      </w:r>
    </w:p>
    <w:p w:rsidR="00850656" w:rsidRDefault="00053624">
      <w:pPr>
        <w:pStyle w:val="1"/>
        <w:spacing w:after="81"/>
        <w:ind w:left="1001"/>
      </w:pPr>
      <w:r>
        <w:t xml:space="preserve">1 класс </w:t>
      </w:r>
    </w:p>
    <w:p w:rsidR="00850656" w:rsidRDefault="00053624">
      <w:pPr>
        <w:spacing w:after="10"/>
        <w:ind w:left="279" w:right="4"/>
      </w:pPr>
      <w:r>
        <w:rPr>
          <w:sz w:val="28"/>
        </w:rPr>
        <w:t xml:space="preserve"> </w:t>
      </w:r>
      <w:r>
        <w:t>Содержание предмета адаптивная физическая культура отражено в трех разделах:</w:t>
      </w:r>
      <w:r>
        <w:rPr>
          <w:rFonts w:ascii="Calibri" w:eastAsia="Calibri" w:hAnsi="Calibri" w:cs="Calibri"/>
        </w:rPr>
        <w:t xml:space="preserve"> </w:t>
      </w:r>
    </w:p>
    <w:p w:rsidR="00850656" w:rsidRDefault="00053624">
      <w:pPr>
        <w:numPr>
          <w:ilvl w:val="0"/>
          <w:numId w:val="6"/>
        </w:numPr>
        <w:spacing w:after="10"/>
        <w:ind w:right="3801" w:hanging="360"/>
      </w:pPr>
      <w:r>
        <w:t>Физическая подготовка;</w:t>
      </w:r>
      <w:r>
        <w:rPr>
          <w:rFonts w:ascii="Calibri" w:eastAsia="Calibri" w:hAnsi="Calibri" w:cs="Calibri"/>
        </w:rPr>
        <w:t xml:space="preserve"> </w:t>
      </w:r>
    </w:p>
    <w:p w:rsidR="00850656" w:rsidRPr="00053624" w:rsidRDefault="00053624">
      <w:pPr>
        <w:numPr>
          <w:ilvl w:val="0"/>
          <w:numId w:val="6"/>
        </w:numPr>
        <w:spacing w:after="0"/>
        <w:ind w:right="3801" w:hanging="360"/>
      </w:pPr>
      <w:r>
        <w:t>Оздоровительная и корригирующая гимнастика;</w:t>
      </w:r>
      <w:r>
        <w:rPr>
          <w:rFonts w:ascii="Calibri" w:eastAsia="Calibri" w:hAnsi="Calibri" w:cs="Calibri"/>
        </w:rPr>
        <w:t xml:space="preserve"> </w:t>
      </w:r>
      <w:r>
        <w:rPr>
          <w:rFonts w:ascii="Segoe UI Symbol" w:eastAsia="Segoe UI Symbol" w:hAnsi="Segoe UI Symbol" w:cs="Segoe UI Symbol"/>
          <w:sz w:val="20"/>
        </w:rPr>
        <w:t></w:t>
      </w:r>
      <w:r>
        <w:rPr>
          <w:rFonts w:ascii="Arial" w:eastAsia="Arial" w:hAnsi="Arial" w:cs="Arial"/>
          <w:sz w:val="20"/>
        </w:rPr>
        <w:t xml:space="preserve"> </w:t>
      </w:r>
      <w:r>
        <w:t>Коррекционные подвижные игры.</w:t>
      </w:r>
      <w:r>
        <w:rPr>
          <w:rFonts w:ascii="Calibri" w:eastAsia="Calibri" w:hAnsi="Calibri" w:cs="Calibri"/>
        </w:rPr>
        <w:t xml:space="preserve"> </w:t>
      </w:r>
    </w:p>
    <w:p w:rsidR="00053624" w:rsidRDefault="00053624" w:rsidP="00053624">
      <w:pPr>
        <w:spacing w:after="0"/>
        <w:ind w:right="3801"/>
      </w:pPr>
    </w:p>
    <w:p w:rsidR="00053624" w:rsidRDefault="00053624" w:rsidP="00053624">
      <w:pPr>
        <w:spacing w:after="0"/>
        <w:ind w:right="3801"/>
      </w:pPr>
    </w:p>
    <w:p w:rsidR="00850656" w:rsidRDefault="00053624">
      <w:pPr>
        <w:spacing w:after="23" w:line="259" w:lineRule="auto"/>
        <w:ind w:left="1004" w:firstLine="0"/>
        <w:jc w:val="left"/>
      </w:pPr>
      <w:r>
        <w:rPr>
          <w:b/>
        </w:rPr>
        <w:t xml:space="preserve"> </w:t>
      </w:r>
    </w:p>
    <w:p w:rsidR="00053624" w:rsidRPr="00053624" w:rsidRDefault="00053624" w:rsidP="00053624">
      <w:pPr>
        <w:pStyle w:val="a3"/>
        <w:spacing w:after="5" w:line="268" w:lineRule="auto"/>
        <w:ind w:left="360" w:right="2717" w:firstLine="0"/>
        <w:jc w:val="left"/>
        <w:rPr>
          <w:b/>
        </w:rPr>
      </w:pPr>
      <w:r>
        <w:rPr>
          <w:b/>
        </w:rPr>
        <w:lastRenderedPageBreak/>
        <w:t xml:space="preserve">                                                                               2</w:t>
      </w:r>
      <w:r w:rsidRPr="00053624">
        <w:rPr>
          <w:b/>
        </w:rPr>
        <w:t>класс</w:t>
      </w:r>
    </w:p>
    <w:p w:rsidR="00850656" w:rsidRDefault="00053624" w:rsidP="00053624">
      <w:pPr>
        <w:pStyle w:val="a3"/>
        <w:spacing w:after="5" w:line="268" w:lineRule="auto"/>
        <w:ind w:left="360" w:right="2717" w:firstLine="0"/>
        <w:jc w:val="left"/>
      </w:pPr>
      <w:r w:rsidRPr="00053624">
        <w:rPr>
          <w:b/>
        </w:rPr>
        <w:t xml:space="preserve"> Построения и перестроения</w:t>
      </w:r>
      <w:r>
        <w:t>.</w:t>
      </w:r>
      <w:r w:rsidRPr="00053624">
        <w:rPr>
          <w:rFonts w:ascii="Calibri" w:eastAsia="Calibri" w:hAnsi="Calibri" w:cs="Calibri"/>
          <w:sz w:val="20"/>
        </w:rPr>
        <w:t xml:space="preserve"> </w:t>
      </w:r>
    </w:p>
    <w:p w:rsidR="00850656" w:rsidRDefault="00053624">
      <w:pPr>
        <w:ind w:left="269" w:right="4" w:firstLine="850"/>
      </w:pPr>
      <w:r>
        <w:t xml:space="preserve">Принятие исходного положения для построения и перестроения: основная стойка, построение в колонну по одному, в одну шеренгу. Размыкание на вытянутые руки в стороны, на вытянутые руки вперед. Повороты к ориентирам без контроля зрения в момент поворота.  Повороты на месте в стороны. Выполнение упражнений по командам с учителем: «Встать!», «Сесть!», «Пошли!», «Побежали!», «Остановились!», «Повернулись!». Наклоны туловища впереди приседания с опусканием флажков.  </w:t>
      </w:r>
      <w:r>
        <w:rPr>
          <w:rFonts w:ascii="Calibri" w:eastAsia="Calibri" w:hAnsi="Calibri" w:cs="Calibri"/>
          <w:sz w:val="20"/>
        </w:rPr>
        <w:t xml:space="preserve"> </w:t>
      </w:r>
      <w:r>
        <w:rPr>
          <w:b/>
        </w:rPr>
        <w:t>Общеразвивающие и корригирующие упражнения.</w:t>
      </w:r>
      <w:r>
        <w:rPr>
          <w:rFonts w:ascii="Calibri" w:eastAsia="Calibri" w:hAnsi="Calibri" w:cs="Calibri"/>
          <w:sz w:val="20"/>
        </w:rPr>
        <w:t xml:space="preserve"> </w:t>
      </w:r>
    </w:p>
    <w:p w:rsidR="00850656" w:rsidRDefault="00053624">
      <w:pPr>
        <w:ind w:left="269" w:right="4" w:firstLine="850"/>
      </w:pPr>
      <w:r>
        <w:rPr>
          <w:i/>
        </w:rPr>
        <w:t>Общеразвивающие упражнения</w:t>
      </w:r>
      <w:r>
        <w:t>: без предметов, в расслаблении мышц, на осанку, на дыхание</w:t>
      </w:r>
      <w:r>
        <w:rPr>
          <w:rFonts w:ascii="Calibri" w:eastAsia="Calibri" w:hAnsi="Calibri" w:cs="Calibri"/>
          <w:sz w:val="20"/>
        </w:rPr>
        <w:t xml:space="preserve"> </w:t>
      </w:r>
    </w:p>
    <w:p w:rsidR="00850656" w:rsidRDefault="00053624">
      <w:pPr>
        <w:ind w:left="269" w:right="4" w:firstLine="850"/>
      </w:pPr>
      <w:r>
        <w:rPr>
          <w:i/>
        </w:rPr>
        <w:t xml:space="preserve">Общеразвивающие упражнения с предметами: </w:t>
      </w:r>
      <w:r>
        <w:t>малыми мячами, гимнастическими палками, со скакалками.</w:t>
      </w:r>
      <w:r>
        <w:rPr>
          <w:rFonts w:ascii="Calibri" w:eastAsia="Calibri" w:hAnsi="Calibri" w:cs="Calibri"/>
          <w:sz w:val="20"/>
        </w:rPr>
        <w:t xml:space="preserve"> </w:t>
      </w:r>
    </w:p>
    <w:p w:rsidR="00850656" w:rsidRDefault="00053624">
      <w:pPr>
        <w:tabs>
          <w:tab w:val="center" w:pos="1822"/>
          <w:tab w:val="center" w:pos="4317"/>
          <w:tab w:val="center" w:pos="6579"/>
          <w:tab w:val="center" w:pos="8036"/>
          <w:tab w:val="right" w:pos="9934"/>
        </w:tabs>
        <w:spacing w:after="0" w:line="259" w:lineRule="auto"/>
        <w:ind w:left="0" w:firstLine="0"/>
        <w:jc w:val="left"/>
      </w:pPr>
      <w:r>
        <w:rPr>
          <w:rFonts w:ascii="Calibri" w:eastAsia="Calibri" w:hAnsi="Calibri" w:cs="Calibri"/>
          <w:sz w:val="22"/>
        </w:rPr>
        <w:tab/>
      </w:r>
      <w:r>
        <w:rPr>
          <w:i/>
        </w:rPr>
        <w:t xml:space="preserve">Ритмические </w:t>
      </w:r>
      <w:r>
        <w:rPr>
          <w:i/>
        </w:rPr>
        <w:tab/>
        <w:t xml:space="preserve">упражнения. </w:t>
      </w:r>
      <w:r>
        <w:t xml:space="preserve">Похлопывание </w:t>
      </w:r>
      <w:r>
        <w:tab/>
        <w:t xml:space="preserve">простого </w:t>
      </w:r>
      <w:r>
        <w:tab/>
        <w:t xml:space="preserve">ритмического </w:t>
      </w:r>
      <w:r>
        <w:tab/>
        <w:t xml:space="preserve">рисунка. </w:t>
      </w:r>
    </w:p>
    <w:p w:rsidR="00850656" w:rsidRDefault="00053624">
      <w:pPr>
        <w:ind w:left="1119" w:right="3024" w:hanging="850"/>
      </w:pPr>
      <w:r>
        <w:t>Построение в колонну с интервалом на вытянутые руки.</w:t>
      </w:r>
      <w:r>
        <w:rPr>
          <w:rFonts w:ascii="Calibri" w:eastAsia="Calibri" w:hAnsi="Calibri" w:cs="Calibri"/>
          <w:sz w:val="20"/>
        </w:rPr>
        <w:t xml:space="preserve"> </w:t>
      </w:r>
      <w:r>
        <w:rPr>
          <w:b/>
        </w:rPr>
        <w:t>Ходьба и бег.</w:t>
      </w:r>
      <w:r>
        <w:rPr>
          <w:rFonts w:ascii="Calibri" w:eastAsia="Calibri" w:hAnsi="Calibri" w:cs="Calibri"/>
          <w:sz w:val="20"/>
        </w:rPr>
        <w:t xml:space="preserve"> </w:t>
      </w:r>
    </w:p>
    <w:p w:rsidR="00850656" w:rsidRDefault="00053624">
      <w:pPr>
        <w:spacing w:after="14"/>
        <w:ind w:left="269" w:right="4" w:firstLine="850"/>
      </w:pPr>
      <w:r>
        <w:t>Медленный бег до 2 мин. Ходьба в колонне по одному, по двое. Движения руками при ходьбе: взмахи, вращения, отведение рук назад, в стороны, подъем вверх. Ходьба  с перешагиванием через предмет (2-3 предмета). Ходьба с сохранением правильной осанки шагом, на носках, пятках. Ходьба в умеренном (медленном, быстром) темпе. Ходьба в чередовании с бегом. Ходьба по линии, начерченной на полу. Ходьба парами, взявшись за руки. Чередование ходьбы и бега.</w:t>
      </w:r>
      <w:r>
        <w:rPr>
          <w:u w:val="single" w:color="000000"/>
        </w:rPr>
        <w:t xml:space="preserve"> </w:t>
      </w:r>
      <w:r>
        <w:t>Передача мяча из руки в руку. Эстафеты.</w:t>
      </w:r>
      <w:r>
        <w:rPr>
          <w:rFonts w:ascii="Calibri" w:eastAsia="Calibri" w:hAnsi="Calibri" w:cs="Calibri"/>
          <w:sz w:val="20"/>
        </w:rPr>
        <w:t xml:space="preserve"> </w:t>
      </w:r>
    </w:p>
    <w:p w:rsidR="00850656" w:rsidRDefault="00053624">
      <w:pPr>
        <w:spacing w:after="10"/>
        <w:ind w:left="269" w:right="4" w:firstLine="850"/>
      </w:pPr>
      <w:r>
        <w:t>Бег в умеренном (медленном, быстром) темпе. Бег в колонне. Бег с изменением темпа и направления движения. Преодоление препятствий при ходьбе (беге). Бег с высоким подниманием бедра. Бег на носках.</w:t>
      </w:r>
      <w:r>
        <w:rPr>
          <w:b/>
        </w:rPr>
        <w:t xml:space="preserve"> </w:t>
      </w:r>
      <w:r>
        <w:rPr>
          <w:rFonts w:ascii="Calibri" w:eastAsia="Calibri" w:hAnsi="Calibri" w:cs="Calibri"/>
          <w:sz w:val="20"/>
        </w:rPr>
        <w:t xml:space="preserve"> </w:t>
      </w:r>
    </w:p>
    <w:p w:rsidR="00850656" w:rsidRDefault="00053624">
      <w:pPr>
        <w:spacing w:after="5" w:line="268" w:lineRule="auto"/>
        <w:ind w:left="1143"/>
        <w:jc w:val="left"/>
      </w:pPr>
      <w:r>
        <w:rPr>
          <w:b/>
        </w:rPr>
        <w:t>Прыжки</w:t>
      </w:r>
      <w:r>
        <w:rPr>
          <w:rFonts w:ascii="Calibri" w:eastAsia="Calibri" w:hAnsi="Calibri" w:cs="Calibri"/>
          <w:sz w:val="20"/>
        </w:rPr>
        <w:t xml:space="preserve"> </w:t>
      </w:r>
    </w:p>
    <w:p w:rsidR="00850656" w:rsidRDefault="00053624">
      <w:pPr>
        <w:spacing w:after="0"/>
        <w:ind w:left="269" w:right="4" w:firstLine="850"/>
      </w:pPr>
      <w:r>
        <w:t xml:space="preserve">Прыжки в длину с места </w:t>
      </w:r>
      <w:proofErr w:type="gramStart"/>
      <w:r>
        <w:t xml:space="preserve">( </w:t>
      </w:r>
      <w:proofErr w:type="gramEnd"/>
      <w:r>
        <w:t>с шага). Прыжки в высоту. Подпрыгивание на месте на двух ногах. Прыжок на двух ногах с продвижением вперед.</w:t>
      </w:r>
      <w:r>
        <w:rPr>
          <w:rFonts w:ascii="Calibri" w:eastAsia="Calibri" w:hAnsi="Calibri" w:cs="Calibri"/>
          <w:sz w:val="20"/>
        </w:rPr>
        <w:t xml:space="preserve"> </w:t>
      </w:r>
    </w:p>
    <w:p w:rsidR="00850656" w:rsidRDefault="00053624">
      <w:pPr>
        <w:spacing w:after="5" w:line="268" w:lineRule="auto"/>
        <w:ind w:left="1143"/>
        <w:jc w:val="left"/>
      </w:pPr>
      <w:r>
        <w:rPr>
          <w:b/>
        </w:rPr>
        <w:t>Лазанье</w:t>
      </w:r>
      <w:r>
        <w:rPr>
          <w:rFonts w:ascii="Calibri" w:eastAsia="Calibri" w:hAnsi="Calibri" w:cs="Calibri"/>
          <w:sz w:val="20"/>
        </w:rPr>
        <w:t xml:space="preserve"> </w:t>
      </w:r>
    </w:p>
    <w:p w:rsidR="00850656" w:rsidRDefault="00053624">
      <w:pPr>
        <w:ind w:left="269" w:right="4" w:firstLine="850"/>
      </w:pPr>
      <w:r>
        <w:rPr>
          <w:b/>
        </w:rPr>
        <w:t xml:space="preserve"> </w:t>
      </w:r>
      <w:proofErr w:type="spellStart"/>
      <w:r>
        <w:t>Перелезание</w:t>
      </w:r>
      <w:proofErr w:type="spellEnd"/>
      <w:r>
        <w:t xml:space="preserve"> со скамейки на скамейку произвольным способом. Передвижение на четвереньках</w:t>
      </w:r>
      <w:r>
        <w:rPr>
          <w:color w:val="FF0000"/>
        </w:rPr>
        <w:t xml:space="preserve"> </w:t>
      </w:r>
      <w:r>
        <w:t xml:space="preserve">в медленном темпе по коридору 15-25см. </w:t>
      </w:r>
      <w:proofErr w:type="spellStart"/>
      <w:r>
        <w:t>Подлезание</w:t>
      </w:r>
      <w:proofErr w:type="spellEnd"/>
      <w:r>
        <w:t xml:space="preserve"> под препятствие. </w:t>
      </w:r>
    </w:p>
    <w:p w:rsidR="00850656" w:rsidRDefault="00053624">
      <w:pPr>
        <w:ind w:left="1119" w:right="1491" w:hanging="850"/>
      </w:pPr>
      <w:r>
        <w:t>Произвольное лазание по гимнастической стенке, не пропуская реек.</w:t>
      </w:r>
      <w:r>
        <w:rPr>
          <w:rFonts w:ascii="Calibri" w:eastAsia="Calibri" w:hAnsi="Calibri" w:cs="Calibri"/>
          <w:sz w:val="20"/>
        </w:rPr>
        <w:t xml:space="preserve"> </w:t>
      </w:r>
      <w:r>
        <w:rPr>
          <w:b/>
        </w:rPr>
        <w:t>Метание, передача предметов</w:t>
      </w:r>
      <w:r>
        <w:rPr>
          <w:b/>
          <w:i/>
        </w:rPr>
        <w:t>.</w:t>
      </w:r>
      <w:r>
        <w:rPr>
          <w:rFonts w:ascii="Calibri" w:eastAsia="Calibri" w:hAnsi="Calibri" w:cs="Calibri"/>
          <w:sz w:val="20"/>
        </w:rPr>
        <w:t xml:space="preserve"> </w:t>
      </w:r>
    </w:p>
    <w:p w:rsidR="00850656" w:rsidRDefault="00053624">
      <w:pPr>
        <w:spacing w:after="0"/>
        <w:ind w:left="269" w:right="4" w:firstLine="850"/>
      </w:pPr>
      <w:r>
        <w:t xml:space="preserve">Метание малого мяча по горизонтальной и вертикальной цели с расстояния 2-6м с места и на дальность. Передача предметов в шеренге. Броски и ловля мяча двумя руками. Сбивание предметов большим (малым) мячом. Упражнения в правильный </w:t>
      </w:r>
      <w:proofErr w:type="gramStart"/>
      <w:r>
        <w:t>захвате</w:t>
      </w:r>
      <w:proofErr w:type="gramEnd"/>
      <w:r>
        <w:t xml:space="preserve"> мяча, своевременное освобождение (выпуск) его. Переноска мяча, гимнастических палок.</w:t>
      </w:r>
      <w:r>
        <w:rPr>
          <w:rFonts w:ascii="Calibri" w:eastAsia="Calibri" w:hAnsi="Calibri" w:cs="Calibri"/>
          <w:sz w:val="20"/>
        </w:rPr>
        <w:t xml:space="preserve"> </w:t>
      </w:r>
      <w:r>
        <w:rPr>
          <w:b/>
        </w:rPr>
        <w:t>Равновесие</w:t>
      </w:r>
      <w:r>
        <w:rPr>
          <w:rFonts w:ascii="Calibri" w:eastAsia="Calibri" w:hAnsi="Calibri" w:cs="Calibri"/>
          <w:sz w:val="20"/>
        </w:rPr>
        <w:t xml:space="preserve"> </w:t>
      </w:r>
    </w:p>
    <w:p w:rsidR="00850656" w:rsidRDefault="00053624">
      <w:pPr>
        <w:ind w:left="269" w:right="4" w:firstLine="850"/>
      </w:pPr>
      <w:r>
        <w:t>Ходьба по полу по начертанной линии. Ходьба с различными положениями рук: на пояс, к плечам, перед грудью, за голову. Стойка на носках 2-3 секунды.</w:t>
      </w:r>
      <w:r>
        <w:rPr>
          <w:rFonts w:ascii="Calibri" w:eastAsia="Calibri" w:hAnsi="Calibri" w:cs="Calibri"/>
          <w:sz w:val="20"/>
        </w:rPr>
        <w:t xml:space="preserve"> </w:t>
      </w:r>
    </w:p>
    <w:p w:rsidR="00850656" w:rsidRDefault="00053624">
      <w:pPr>
        <w:spacing w:after="5" w:line="268" w:lineRule="auto"/>
        <w:ind w:left="1143"/>
        <w:jc w:val="left"/>
      </w:pPr>
      <w:r>
        <w:rPr>
          <w:b/>
        </w:rPr>
        <w:t>Коррекционные подвижные игры</w:t>
      </w:r>
      <w:r>
        <w:rPr>
          <w:rFonts w:ascii="Calibri" w:eastAsia="Calibri" w:hAnsi="Calibri" w:cs="Calibri"/>
          <w:sz w:val="20"/>
        </w:rPr>
        <w:t xml:space="preserve"> </w:t>
      </w:r>
    </w:p>
    <w:p w:rsidR="00850656" w:rsidRDefault="00053624">
      <w:pPr>
        <w:spacing w:after="0"/>
        <w:ind w:left="269" w:right="4" w:firstLine="850"/>
      </w:pPr>
      <w:r>
        <w:rPr>
          <w:i/>
        </w:rPr>
        <w:t>С элементами общеразвивающих упражнений</w:t>
      </w:r>
      <w:r>
        <w:t>: « Повторяй за мной», «Пойдешь гулять», «Поезд», «На праздник».</w:t>
      </w:r>
      <w:r>
        <w:rPr>
          <w:rFonts w:ascii="Calibri" w:eastAsia="Calibri" w:hAnsi="Calibri" w:cs="Calibri"/>
          <w:sz w:val="20"/>
        </w:rPr>
        <w:t xml:space="preserve"> </w:t>
      </w:r>
    </w:p>
    <w:p w:rsidR="00850656" w:rsidRDefault="00053624">
      <w:pPr>
        <w:spacing w:after="10"/>
        <w:ind w:left="1143" w:right="4"/>
      </w:pPr>
      <w:r>
        <w:rPr>
          <w:i/>
        </w:rPr>
        <w:t>С бросанием, ловлей и метанием</w:t>
      </w:r>
      <w:r>
        <w:t>: «Охотники и утки»</w:t>
      </w:r>
      <w:proofErr w:type="gramStart"/>
      <w:r>
        <w:t xml:space="preserve"> ,</w:t>
      </w:r>
      <w:proofErr w:type="gramEnd"/>
      <w:r>
        <w:t xml:space="preserve"> «Кто дальше бросит»</w:t>
      </w:r>
      <w:r>
        <w:rPr>
          <w:rFonts w:ascii="Calibri" w:eastAsia="Calibri" w:hAnsi="Calibri" w:cs="Calibri"/>
          <w:sz w:val="20"/>
        </w:rPr>
        <w:t xml:space="preserve"> </w:t>
      </w:r>
    </w:p>
    <w:p w:rsidR="00850656" w:rsidRDefault="00053624">
      <w:pPr>
        <w:ind w:left="1143" w:right="4"/>
      </w:pPr>
      <w:r>
        <w:rPr>
          <w:i/>
        </w:rPr>
        <w:t>Для ходьбы</w:t>
      </w:r>
      <w:r>
        <w:t>: «Возьми флажок», «Пойдем в гости»</w:t>
      </w:r>
      <w:r>
        <w:rPr>
          <w:rFonts w:ascii="Calibri" w:eastAsia="Calibri" w:hAnsi="Calibri" w:cs="Calibri"/>
          <w:sz w:val="20"/>
        </w:rPr>
        <w:t xml:space="preserve"> </w:t>
      </w:r>
    </w:p>
    <w:p w:rsidR="00850656" w:rsidRDefault="00053624">
      <w:pPr>
        <w:ind w:left="269" w:right="4" w:firstLine="850"/>
        <w:rPr>
          <w:rFonts w:ascii="Calibri" w:eastAsia="Calibri" w:hAnsi="Calibri" w:cs="Calibri"/>
          <w:sz w:val="20"/>
        </w:rPr>
      </w:pPr>
      <w:r>
        <w:rPr>
          <w:i/>
        </w:rPr>
        <w:t>С  бегом и прыжками</w:t>
      </w:r>
      <w:r>
        <w:t xml:space="preserve">:  «У медведя </w:t>
      </w:r>
      <w:proofErr w:type="gramStart"/>
      <w:r>
        <w:t>во</w:t>
      </w:r>
      <w:proofErr w:type="gramEnd"/>
      <w:r>
        <w:t xml:space="preserve"> бору», « Кто быстрее», «Пустое место</w:t>
      </w:r>
      <w:r>
        <w:rPr>
          <w:b/>
        </w:rPr>
        <w:t>»</w:t>
      </w:r>
      <w:r>
        <w:t>, «Солнышко – идти гулять, дождик – беги домой».</w:t>
      </w:r>
      <w:r>
        <w:rPr>
          <w:rFonts w:ascii="Calibri" w:eastAsia="Calibri" w:hAnsi="Calibri" w:cs="Calibri"/>
          <w:sz w:val="20"/>
        </w:rPr>
        <w:t xml:space="preserve"> </w:t>
      </w:r>
    </w:p>
    <w:p w:rsidR="00053624" w:rsidRDefault="00053624">
      <w:pPr>
        <w:ind w:left="269" w:right="4" w:firstLine="850"/>
      </w:pPr>
    </w:p>
    <w:p w:rsidR="00850656" w:rsidRDefault="00053624">
      <w:pPr>
        <w:pStyle w:val="1"/>
        <w:ind w:left="1001"/>
      </w:pPr>
      <w:r>
        <w:lastRenderedPageBreak/>
        <w:t xml:space="preserve">3 класс </w:t>
      </w:r>
    </w:p>
    <w:p w:rsidR="00850656" w:rsidRDefault="00053624">
      <w:pPr>
        <w:spacing w:after="71" w:line="259" w:lineRule="auto"/>
        <w:ind w:left="1054" w:firstLine="0"/>
        <w:jc w:val="center"/>
      </w:pPr>
      <w:r>
        <w:rPr>
          <w:b/>
        </w:rPr>
        <w:t xml:space="preserve"> </w:t>
      </w:r>
    </w:p>
    <w:p w:rsidR="00850656" w:rsidRDefault="00053624">
      <w:pPr>
        <w:spacing w:after="83"/>
        <w:ind w:left="279" w:right="4"/>
      </w:pPr>
      <w:r>
        <w:rPr>
          <w:b/>
        </w:rPr>
        <w:t>Физическая подготовка</w:t>
      </w:r>
      <w:r>
        <w:rPr>
          <w:b/>
          <w:i/>
        </w:rPr>
        <w:t xml:space="preserve">. </w:t>
      </w:r>
      <w:r>
        <w:t xml:space="preserve">Построения и перестроения. Ходьба и бег с изменением направления и темпа. Основные положения и движения головы, рук, туловища и ног. Равновесие. Прыжки в длину с места, вверх. Упражнения с мячами, гимнастическими палками, </w:t>
      </w:r>
      <w:proofErr w:type="spellStart"/>
      <w:r>
        <w:t>фитболами</w:t>
      </w:r>
      <w:proofErr w:type="spellEnd"/>
      <w:r>
        <w:t xml:space="preserve">, скакалками. Ползание, </w:t>
      </w:r>
      <w:proofErr w:type="spellStart"/>
      <w:r>
        <w:t>подлезание</w:t>
      </w:r>
      <w:proofErr w:type="spellEnd"/>
      <w:r>
        <w:t xml:space="preserve">, лазание, </w:t>
      </w:r>
      <w:proofErr w:type="spellStart"/>
      <w:r>
        <w:t>перелезание</w:t>
      </w:r>
      <w:proofErr w:type="spellEnd"/>
      <w:r>
        <w:t>. Передвижение (перемещение) в пространстве. Метание в горизонтальную и вертикальную цель, на дальность. Захват и переноска предметов. Броски, ловля и передача мяча. Преодоление препятствий. Общеразвивающие и корригирующие упражнения. Развитие физических качеств.</w:t>
      </w:r>
      <w:r>
        <w:rPr>
          <w:rFonts w:ascii="Arial" w:eastAsia="Arial" w:hAnsi="Arial" w:cs="Arial"/>
        </w:rPr>
        <w:t xml:space="preserve"> </w:t>
      </w:r>
    </w:p>
    <w:p w:rsidR="00850656" w:rsidRDefault="00053624">
      <w:pPr>
        <w:spacing w:after="0" w:line="325" w:lineRule="auto"/>
        <w:ind w:left="279" w:right="4"/>
      </w:pPr>
      <w:r>
        <w:rPr>
          <w:b/>
        </w:rPr>
        <w:t>Коррекционные подвижные игры</w:t>
      </w:r>
      <w:r>
        <w:rPr>
          <w:b/>
          <w:i/>
        </w:rPr>
        <w:t>.</w:t>
      </w:r>
      <w:r>
        <w:t xml:space="preserve"> Игры с элементами общеразвивающих упражнений, с мячами, с бегом, с прыжками, с метанием и бросками. Элементы спортивной игры «</w:t>
      </w:r>
      <w:proofErr w:type="spellStart"/>
      <w:r>
        <w:t>Бочче</w:t>
      </w:r>
      <w:proofErr w:type="spellEnd"/>
      <w:r>
        <w:t>».</w:t>
      </w:r>
      <w:r>
        <w:rPr>
          <w:rFonts w:ascii="Arial" w:eastAsia="Arial" w:hAnsi="Arial" w:cs="Arial"/>
        </w:rPr>
        <w:t xml:space="preserve"> </w:t>
      </w:r>
      <w:r>
        <w:rPr>
          <w:b/>
        </w:rPr>
        <w:t>Лыжная прогулка, катание на санках.</w:t>
      </w:r>
      <w:r>
        <w:rPr>
          <w:b/>
          <w:i/>
        </w:rPr>
        <w:t xml:space="preserve"> </w:t>
      </w:r>
      <w:r>
        <w:t>Организующие команды и приемы. Переноска лыж. Передвижение ступающим шагом без палок. Спуск с горки на санках с соблюдением техники безопасности.</w:t>
      </w:r>
      <w:r>
        <w:rPr>
          <w:rFonts w:ascii="Arial" w:eastAsia="Arial" w:hAnsi="Arial" w:cs="Arial"/>
        </w:rPr>
        <w:t xml:space="preserve"> </w:t>
      </w:r>
    </w:p>
    <w:p w:rsidR="00850656" w:rsidRDefault="00053624">
      <w:pPr>
        <w:pStyle w:val="1"/>
        <w:ind w:left="1001"/>
      </w:pPr>
      <w:r>
        <w:t xml:space="preserve">4 класс </w:t>
      </w:r>
    </w:p>
    <w:p w:rsidR="00850656" w:rsidRDefault="00053624">
      <w:pPr>
        <w:spacing w:after="26" w:line="259" w:lineRule="auto"/>
        <w:ind w:left="284" w:firstLine="0"/>
        <w:jc w:val="left"/>
      </w:pPr>
      <w:r>
        <w:rPr>
          <w:b/>
        </w:rPr>
        <w:t xml:space="preserve"> </w:t>
      </w:r>
    </w:p>
    <w:p w:rsidR="00850656" w:rsidRDefault="00053624">
      <w:pPr>
        <w:spacing w:after="5" w:line="268" w:lineRule="auto"/>
        <w:ind w:left="999"/>
        <w:jc w:val="left"/>
      </w:pPr>
      <w:r>
        <w:rPr>
          <w:b/>
        </w:rPr>
        <w:t xml:space="preserve">Теория. Основы знаний. </w:t>
      </w:r>
    </w:p>
    <w:p w:rsidR="00850656" w:rsidRDefault="00053624">
      <w:pPr>
        <w:ind w:left="152" w:right="4"/>
      </w:pPr>
      <w:r>
        <w:t>Техника безопасности на уроках адаптивной физкультуры. Правила поведения, форма одежды, правила личной гигиены. Инструктаж по технике безопасности на лыжне. Одежда и обувь для занятий лыжной подготовкой. Беседа. Подбор лыж</w:t>
      </w:r>
      <w:r>
        <w:rPr>
          <w:b/>
        </w:rPr>
        <w:t xml:space="preserve"> Легкая атлетика. </w:t>
      </w:r>
    </w:p>
    <w:p w:rsidR="00850656" w:rsidRDefault="00053624">
      <w:pPr>
        <w:ind w:left="142" w:right="4" w:firstLine="862"/>
      </w:pPr>
      <w:r>
        <w:t>Построение в шеренгу по одному, взявшись за руки по команде. Построение в шеренгу по одному, равнение по начерченной линии по команде. Построение в шеренгу по одному, размыкание на вытянутые руки по показу учителя по команде. Построение в шеренгу по одному, перестроение в круг.</w:t>
      </w:r>
      <w:r>
        <w:rPr>
          <w:b/>
        </w:rPr>
        <w:t xml:space="preserve"> </w:t>
      </w:r>
    </w:p>
    <w:p w:rsidR="00850656" w:rsidRDefault="00053624">
      <w:pPr>
        <w:spacing w:after="5" w:line="268" w:lineRule="auto"/>
        <w:ind w:left="999"/>
        <w:jc w:val="left"/>
      </w:pPr>
      <w:r>
        <w:rPr>
          <w:b/>
        </w:rPr>
        <w:t xml:space="preserve">Гимнастика. </w:t>
      </w:r>
    </w:p>
    <w:p w:rsidR="00850656" w:rsidRDefault="00053624">
      <w:pPr>
        <w:spacing w:after="0" w:line="262" w:lineRule="auto"/>
        <w:ind w:left="269" w:firstLine="708"/>
        <w:jc w:val="left"/>
      </w:pPr>
      <w:r>
        <w:t>Комплекс упражнений для мышц туловища с предметами. Упражнения с гимнастической палкой. Упражнения для развития правильного дыхания. Коррекционные упражнения для развития пространственно-временной дифференцировки точности движений.</w:t>
      </w:r>
      <w:r>
        <w:rPr>
          <w:rFonts w:ascii="Calibri" w:eastAsia="Calibri" w:hAnsi="Calibri" w:cs="Calibri"/>
          <w:sz w:val="22"/>
        </w:rPr>
        <w:t xml:space="preserve"> </w:t>
      </w:r>
    </w:p>
    <w:p w:rsidR="00850656" w:rsidRDefault="00053624">
      <w:pPr>
        <w:ind w:left="279" w:right="4"/>
      </w:pPr>
      <w:r>
        <w:t>Упражнения с обручами. Упражнения на равновесие.</w:t>
      </w:r>
      <w:r>
        <w:rPr>
          <w:rFonts w:ascii="Calibri" w:eastAsia="Calibri" w:hAnsi="Calibri" w:cs="Calibri"/>
          <w:sz w:val="22"/>
        </w:rPr>
        <w:t xml:space="preserve"> </w:t>
      </w:r>
    </w:p>
    <w:p w:rsidR="00850656" w:rsidRDefault="00053624">
      <w:pPr>
        <w:ind w:left="279" w:right="4"/>
      </w:pPr>
      <w:proofErr w:type="spellStart"/>
      <w:r>
        <w:t>Пролезание</w:t>
      </w:r>
      <w:proofErr w:type="spellEnd"/>
      <w:r>
        <w:t xml:space="preserve">   через гимнастический обруч.</w:t>
      </w:r>
      <w:r>
        <w:rPr>
          <w:rFonts w:ascii="Calibri" w:eastAsia="Calibri" w:hAnsi="Calibri" w:cs="Calibri"/>
          <w:sz w:val="22"/>
        </w:rPr>
        <w:t xml:space="preserve"> </w:t>
      </w:r>
    </w:p>
    <w:p w:rsidR="00850656" w:rsidRDefault="00053624">
      <w:pPr>
        <w:ind w:left="279" w:right="4"/>
      </w:pPr>
      <w:r>
        <w:t>Комплекс упражнений для мышц туловища с предметами. Ползание на четвереньках в медленном темпе по горизонтальной скамейке</w:t>
      </w:r>
      <w:r>
        <w:rPr>
          <w:rFonts w:ascii="Calibri" w:eastAsia="Calibri" w:hAnsi="Calibri" w:cs="Calibri"/>
          <w:sz w:val="22"/>
        </w:rPr>
        <w:t xml:space="preserve"> </w:t>
      </w:r>
    </w:p>
    <w:p w:rsidR="00850656" w:rsidRDefault="00053624">
      <w:pPr>
        <w:ind w:left="989" w:right="4" w:hanging="720"/>
      </w:pPr>
      <w:proofErr w:type="spellStart"/>
      <w:r>
        <w:t>Подлезание</w:t>
      </w:r>
      <w:proofErr w:type="spellEnd"/>
      <w:r>
        <w:t xml:space="preserve"> на четвереньках под препятствием. </w:t>
      </w:r>
      <w:proofErr w:type="spellStart"/>
      <w:r>
        <w:t>Перелезание</w:t>
      </w:r>
      <w:proofErr w:type="spellEnd"/>
      <w:r>
        <w:t xml:space="preserve"> через препятствие высотой.</w:t>
      </w:r>
      <w:r>
        <w:rPr>
          <w:b/>
        </w:rPr>
        <w:t xml:space="preserve"> Лыжная подготовка </w:t>
      </w:r>
    </w:p>
    <w:p w:rsidR="00850656" w:rsidRDefault="00053624">
      <w:pPr>
        <w:spacing w:after="2"/>
        <w:ind w:left="0" w:right="4" w:firstLine="284"/>
        <w:rPr>
          <w:b/>
        </w:rPr>
      </w:pPr>
      <w:r>
        <w:t>Построение с лыжами. Укладка лыж на снег. Закрепление крепления. Ходьба на месте с подниманием носков лыж. Выполнение строевых команд. Переноска лыж на плече, под рукой сохраняя дистанцию во время передвижения. Подготовка к передвижению на лыжах: надеть лыжи и закрепить их с помощью учителя. Передвижение в колонне по одному ступающим шагом без палок. Передвижение в колонне по одному ступающим шагом с палками.</w:t>
      </w:r>
      <w:r>
        <w:rPr>
          <w:b/>
        </w:rPr>
        <w:t xml:space="preserve"> Коррекционные подвижные игры, элементы спортивных игр и эстафеты. </w:t>
      </w:r>
      <w:r>
        <w:t>Игры на развитие памяти, внимания. Игры с прыжками, бегом, сметанием. Игры, направленные на развитие быстроты реакции, точности движений и дифференцировки усилий, умения ориентироваться в пространстве. Игры, направленные на совершенствование функции дыхания, на формирование и коррекцию осанки.</w:t>
      </w:r>
      <w:r>
        <w:rPr>
          <w:b/>
        </w:rPr>
        <w:t xml:space="preserve"> </w:t>
      </w:r>
    </w:p>
    <w:p w:rsidR="00053624" w:rsidRDefault="00053624">
      <w:pPr>
        <w:spacing w:after="2"/>
        <w:ind w:left="0" w:right="4" w:firstLine="284"/>
        <w:rPr>
          <w:b/>
        </w:rPr>
      </w:pPr>
    </w:p>
    <w:p w:rsidR="00053624" w:rsidRDefault="00053624">
      <w:pPr>
        <w:spacing w:after="2"/>
        <w:ind w:left="0" w:right="4" w:firstLine="284"/>
      </w:pPr>
    </w:p>
    <w:p w:rsidR="00850656" w:rsidRDefault="00053624">
      <w:pPr>
        <w:spacing w:after="21" w:line="259" w:lineRule="auto"/>
        <w:ind w:left="1054" w:firstLine="0"/>
        <w:jc w:val="center"/>
      </w:pPr>
      <w:r>
        <w:rPr>
          <w:b/>
        </w:rPr>
        <w:t xml:space="preserve"> </w:t>
      </w:r>
    </w:p>
    <w:p w:rsidR="00850656" w:rsidRDefault="00053624">
      <w:pPr>
        <w:spacing w:after="4" w:line="270" w:lineRule="auto"/>
        <w:ind w:left="1001" w:right="3"/>
        <w:jc w:val="center"/>
      </w:pPr>
      <w:r>
        <w:rPr>
          <w:b/>
        </w:rPr>
        <w:t xml:space="preserve">III. Тематическое планирование. </w:t>
      </w:r>
    </w:p>
    <w:p w:rsidR="00850656" w:rsidRDefault="00053624">
      <w:pPr>
        <w:pStyle w:val="1"/>
        <w:ind w:left="1001"/>
      </w:pPr>
      <w:r>
        <w:t>Адаптивная физическая культура</w:t>
      </w:r>
      <w:r>
        <w:rPr>
          <w:b w:val="0"/>
        </w:rPr>
        <w:t xml:space="preserve"> </w:t>
      </w:r>
      <w:r>
        <w:t xml:space="preserve">1 класс 2 часа в неделю Всего: 66 часов </w:t>
      </w:r>
    </w:p>
    <w:p w:rsidR="00850656" w:rsidRDefault="00053624">
      <w:pPr>
        <w:spacing w:after="0" w:line="259" w:lineRule="auto"/>
        <w:ind w:left="1054" w:firstLine="0"/>
        <w:jc w:val="center"/>
      </w:pPr>
      <w:r>
        <w:rPr>
          <w:b/>
        </w:rPr>
        <w:t xml:space="preserve"> </w:t>
      </w:r>
    </w:p>
    <w:tbl>
      <w:tblPr>
        <w:tblStyle w:val="TableGrid"/>
        <w:tblW w:w="10317" w:type="dxa"/>
        <w:tblInd w:w="-569" w:type="dxa"/>
        <w:tblCellMar>
          <w:top w:w="7" w:type="dxa"/>
          <w:left w:w="108" w:type="dxa"/>
          <w:right w:w="51" w:type="dxa"/>
        </w:tblCellMar>
        <w:tblLook w:val="04A0" w:firstRow="1" w:lastRow="0" w:firstColumn="1" w:lastColumn="0" w:noHBand="0" w:noVBand="1"/>
      </w:tblPr>
      <w:tblGrid>
        <w:gridCol w:w="852"/>
        <w:gridCol w:w="6239"/>
        <w:gridCol w:w="994"/>
        <w:gridCol w:w="1133"/>
        <w:gridCol w:w="1099"/>
      </w:tblGrid>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23" w:line="259" w:lineRule="auto"/>
              <w:ind w:left="0" w:right="59" w:firstLine="0"/>
              <w:jc w:val="center"/>
            </w:pPr>
            <w:r>
              <w:rPr>
                <w:b/>
                <w:color w:val="333333"/>
              </w:rPr>
              <w:t xml:space="preserve">№ </w:t>
            </w:r>
          </w:p>
          <w:p w:rsidR="00850656" w:rsidRDefault="00053624">
            <w:pPr>
              <w:spacing w:after="0" w:line="259" w:lineRule="auto"/>
              <w:ind w:left="2" w:firstLine="0"/>
            </w:pPr>
            <w:r>
              <w:rPr>
                <w:b/>
                <w:color w:val="333333"/>
              </w:rPr>
              <w:t xml:space="preserve">урока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b/>
                <w:color w:val="333333"/>
              </w:rPr>
              <w:t xml:space="preserve">Наименование разделов и тем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Кол-во часов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Календ. сроки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23" w:line="259" w:lineRule="auto"/>
              <w:ind w:left="12" w:firstLine="0"/>
            </w:pPr>
            <w:proofErr w:type="spellStart"/>
            <w:r>
              <w:rPr>
                <w:b/>
                <w:color w:val="333333"/>
              </w:rPr>
              <w:t>Фактич</w:t>
            </w:r>
            <w:proofErr w:type="spellEnd"/>
          </w:p>
          <w:p w:rsidR="00850656" w:rsidRDefault="00053624">
            <w:pPr>
              <w:spacing w:after="0" w:line="259" w:lineRule="auto"/>
              <w:ind w:left="62" w:firstLine="0"/>
              <w:jc w:val="left"/>
            </w:pPr>
            <w:r>
              <w:rPr>
                <w:b/>
                <w:color w:val="333333"/>
              </w:rPr>
              <w:t xml:space="preserve">. сроки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2" w:firstLine="0"/>
              <w:jc w:val="center"/>
            </w:pPr>
            <w:r>
              <w:rPr>
                <w:b/>
                <w:color w:val="333333"/>
              </w:rPr>
              <w:t xml:space="preserve">Физическая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Правила поведения в спортивном зале и на уроках АФК</w:t>
            </w:r>
            <w:r>
              <w:rPr>
                <w:b/>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Упражнения для формирования правильной осанки</w:t>
            </w:r>
            <w:r>
              <w:rPr>
                <w:b/>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Дыхательные упражнения</w:t>
            </w:r>
            <w:r>
              <w:rPr>
                <w:b/>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Основные положения и движения (по подражанию)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Основные положения и движения рук: вперед, в стороны, вверх, вниз, на пояс.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Построение перестроение. Построение в колонну по одному, равнение в затылок.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840"/>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Дыхательные упражнения</w:t>
            </w:r>
            <w:proofErr w:type="gramStart"/>
            <w:r>
              <w:t xml:space="preserve">.. </w:t>
            </w:r>
            <w:proofErr w:type="gramEnd"/>
            <w:r>
              <w:t xml:space="preserve">Правильное дыхание в ходьбе с имитацией. «Паровоз» </w:t>
            </w:r>
            <w:proofErr w:type="gramStart"/>
            <w:r>
              <w:t>-«</w:t>
            </w:r>
            <w:proofErr w:type="spellStart"/>
            <w:proofErr w:type="gramEnd"/>
            <w:r>
              <w:t>чу,чу,чу</w:t>
            </w:r>
            <w:proofErr w:type="spellEnd"/>
            <w:r>
              <w:t>»-выдох. «</w:t>
            </w:r>
            <w:proofErr w:type="spellStart"/>
            <w:r>
              <w:t>Самолѐт</w:t>
            </w:r>
            <w:proofErr w:type="spellEnd"/>
            <w:r>
              <w:t xml:space="preserve">» «у-у-у».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Построение в шеренгу. Разновидности ходьбы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bl>
    <w:p w:rsidR="00850656" w:rsidRDefault="00850656">
      <w:pPr>
        <w:spacing w:after="0" w:line="259" w:lineRule="auto"/>
        <w:ind w:left="-1135" w:right="186" w:firstLine="0"/>
        <w:jc w:val="left"/>
      </w:pPr>
    </w:p>
    <w:tbl>
      <w:tblPr>
        <w:tblStyle w:val="TableGrid"/>
        <w:tblW w:w="10317" w:type="dxa"/>
        <w:tblInd w:w="-569" w:type="dxa"/>
        <w:tblCellMar>
          <w:top w:w="7" w:type="dxa"/>
          <w:left w:w="108" w:type="dxa"/>
          <w:right w:w="64" w:type="dxa"/>
        </w:tblCellMar>
        <w:tblLook w:val="04A0" w:firstRow="1" w:lastRow="0" w:firstColumn="1" w:lastColumn="0" w:noHBand="0" w:noVBand="1"/>
      </w:tblPr>
      <w:tblGrid>
        <w:gridCol w:w="852"/>
        <w:gridCol w:w="6239"/>
        <w:gridCol w:w="994"/>
        <w:gridCol w:w="1133"/>
        <w:gridCol w:w="1099"/>
      </w:tblGrid>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Построение в шеренгу. Разновидности ходьбы. Прыжки.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Медленный бег. Игра «С кочки на кочку»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по «коридору» между двумя скамейками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3" w:firstLine="0"/>
              <w:jc w:val="center"/>
            </w:pPr>
            <w:r>
              <w:rPr>
                <w:color w:val="333333"/>
              </w:rPr>
              <w:t xml:space="preserve">12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под счет. ходьба в колонну парами, по одному, по кругу.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Построение и перестроения, построение в колонну по одному с помощью учителя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Построение в одну шеренгу, ходьба по линии на носках и пятках, ходьба с различными положениями рук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Медленный бег. Игра «С кочки на кочку»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w:t>
            </w:r>
            <w:proofErr w:type="spellStart"/>
            <w:r>
              <w:t>п</w:t>
            </w:r>
            <w:proofErr w:type="gramStart"/>
            <w:r>
              <w:t>о»</w:t>
            </w:r>
            <w:proofErr w:type="gramEnd"/>
            <w:r>
              <w:t>коридору</w:t>
            </w:r>
            <w:proofErr w:type="spellEnd"/>
            <w:r>
              <w:t xml:space="preserve">» между двумя скамейками или булавами.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Построение и перестроение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Бег  с предметами. Упражнения с обручами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Лазание по наклонной гимнастической скамейке. Игра «Иголочка и ниточка».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Лазание и </w:t>
            </w:r>
            <w:proofErr w:type="spellStart"/>
            <w:r>
              <w:t>перелазание</w:t>
            </w:r>
            <w:proofErr w:type="spellEnd"/>
            <w:r>
              <w:t xml:space="preserve">.  Перешагивание через гимнастическую палку.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Бег. Ходьба по гимнастической скамейке.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Лазание по наклонной гимнастической скамейке. Игра «Иголочка и ниточка».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Бег. Перестроение по звеньям, по заранее установленным местам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Лазание вверх и вниз по гимнастической стенке с помощью учителя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lastRenderedPageBreak/>
              <w:t xml:space="preserve">25.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Бег с предметами. Упр. с обручами.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Лазание по наклонной скамейке в упоре присев, в упоре стоя на коленях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Общеразвивающие и корригирующие упражнения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Упражнение на формирование правильной осанки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29.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Бег. Ходьба по линии нарисованной на полу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3" w:firstLine="0"/>
              <w:jc w:val="center"/>
            </w:pPr>
            <w:r>
              <w:rPr>
                <w:color w:val="333333"/>
              </w:rPr>
              <w:t xml:space="preserve">30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Лазание и </w:t>
            </w:r>
            <w:proofErr w:type="spellStart"/>
            <w:r>
              <w:t>перелазание</w:t>
            </w:r>
            <w:proofErr w:type="spellEnd"/>
            <w:r>
              <w:t xml:space="preserve">. Перешагивание через гимнастическую палку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31.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Профилактика плоскостопия. Медленный бег. Упражнения на полу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3" w:firstLine="0"/>
              <w:jc w:val="center"/>
            </w:pPr>
            <w:r>
              <w:rPr>
                <w:color w:val="333333"/>
              </w:rPr>
              <w:t xml:space="preserve">32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Общеразвивающие и корригирующие упражнения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33.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Бег  с предметами. Лазание вверх и вниз по гимнастической стенке с помощью учителя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34.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Общеразвивающие и корригирующие упражнения: упр. С мячами, упр. с предметами.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35.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Бег с ускорением. Ходьба с высоким подниманием бедра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36.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Прыжки на одной ноге, на двух на месте. Прыжки с продвижением в перед.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Коррекционные подвижные игры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37.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Игры с метанием, передачей и ловлей мяча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51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38.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Игры на развитие внимания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39.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Игры с метанием, передачей и ловлей мяча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64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40.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Игры на развитие внимания: Два мороза», «У ребят порядок строгий». «Стань правильно»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41.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Игры с метанием, передачей и ловлей мяча: Метко в цель,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6"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0"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Мяч соседу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1099"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42.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«Два мороза», «У ребят порядок строгий». «Стань правильно»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64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43.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Игры с метанием, передачей и ловлей мяча: Метко в цель, Мяч соседу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44.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Игры на развитие внимания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64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45.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Эстафеты с мячами. Игры с метанием, передачей и ловлей мяча: Метко в цель, Мяч соседу Р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64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46.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Игра «Бросай-ка, Море волнуется раз, съедобное несъедобное»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Физическая подготовка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47.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proofErr w:type="spellStart"/>
            <w:r>
              <w:t>Перелезание</w:t>
            </w:r>
            <w:proofErr w:type="spellEnd"/>
            <w:r>
              <w:t xml:space="preserve"> через препятствие высотой до 70см. </w:t>
            </w:r>
            <w:proofErr w:type="spellStart"/>
            <w:r>
              <w:t>пролезание</w:t>
            </w:r>
            <w:proofErr w:type="spellEnd"/>
            <w:r>
              <w:t xml:space="preserve"> через обруч стоявший вертикально.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48.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Упражнение на развитие мышц спины, брюшного пресса: в положении лежа, сидя, стоя.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49.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Прыжки на месте на двух ногах слегка продвигаясь вперед. Игра «Болото»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50.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прыжки на месте с мячом в руках.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51.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Прыжки на двух ногах на месте с поворотами.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lastRenderedPageBreak/>
              <w:t xml:space="preserve">52.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22" w:line="259" w:lineRule="auto"/>
              <w:ind w:left="0" w:firstLine="0"/>
              <w:jc w:val="left"/>
            </w:pPr>
            <w:r>
              <w:t xml:space="preserve">Упражнение на развитие мышц спины, брюшного пресса: </w:t>
            </w:r>
          </w:p>
          <w:p w:rsidR="00850656" w:rsidRDefault="00053624">
            <w:pPr>
              <w:spacing w:after="0" w:line="259" w:lineRule="auto"/>
              <w:ind w:left="0" w:firstLine="0"/>
              <w:jc w:val="left"/>
            </w:pPr>
            <w:r>
              <w:t xml:space="preserve">в положении лежа, сидя, стоя.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53.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Развитие скоростно-силовых способностей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7" w:firstLine="0"/>
              <w:jc w:val="center"/>
            </w:pPr>
            <w:r>
              <w:rPr>
                <w:color w:val="333333"/>
              </w:rPr>
              <w:t xml:space="preserve">54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Метание теннисного мяча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7" w:firstLine="0"/>
              <w:jc w:val="center"/>
            </w:pPr>
            <w:r>
              <w:rPr>
                <w:color w:val="333333"/>
              </w:rPr>
              <w:t xml:space="preserve">55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 w:firstLine="0"/>
              <w:jc w:val="left"/>
            </w:pPr>
            <w:r>
              <w:t xml:space="preserve">Построение и перестроения, построение в колонну по одному с помощью учителя Обычный бег. П/и «Пойдем на прогулку»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56.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Метание малого мяча в цель3-4метров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57.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Броски малого мяча в стену. Подвижная игра «Два мороза»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58.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Бег с изменением направления, ритма и темпа.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59.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Бег в заданном коридоре. Бег 30м. П\И «Воробьи и вороны»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60.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22" w:line="259" w:lineRule="auto"/>
              <w:ind w:left="0" w:firstLine="0"/>
              <w:jc w:val="left"/>
            </w:pPr>
            <w:r>
              <w:t xml:space="preserve">Упражнение на развитие мышц спины, брюшного пресса: </w:t>
            </w:r>
          </w:p>
          <w:p w:rsidR="00850656" w:rsidRDefault="00053624">
            <w:pPr>
              <w:spacing w:after="0" w:line="259" w:lineRule="auto"/>
              <w:ind w:left="0" w:firstLine="0"/>
              <w:jc w:val="left"/>
            </w:pPr>
            <w:r>
              <w:t xml:space="preserve">в положении лежа, сидя, стоя.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Теоретические сведения.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61.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Физкультурный зал.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62.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Называние и показывание оборудования для уроков физкультуры.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63.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Называние и показывание оборудования для уроков физкультуры.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64.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Организация взаимодействия с оборудованием на уроках физкультуры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65.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Организация взаимодействия с оборудованием на уроках физкультуры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66.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Закрепление пройденного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b/>
                <w:color w:val="333333"/>
              </w:rPr>
              <w:t xml:space="preserve"> </w:t>
            </w:r>
          </w:p>
        </w:tc>
      </w:tr>
    </w:tbl>
    <w:p w:rsidR="00850656" w:rsidRDefault="00053624">
      <w:pPr>
        <w:spacing w:after="26" w:line="259" w:lineRule="auto"/>
        <w:ind w:left="1054" w:firstLine="0"/>
        <w:jc w:val="center"/>
      </w:pPr>
      <w:r>
        <w:rPr>
          <w:b/>
        </w:rPr>
        <w:t xml:space="preserve"> </w:t>
      </w:r>
    </w:p>
    <w:p w:rsidR="00850656" w:rsidRDefault="00053624">
      <w:pPr>
        <w:spacing w:after="5" w:line="268" w:lineRule="auto"/>
        <w:ind w:left="3606"/>
        <w:jc w:val="left"/>
      </w:pPr>
      <w:r>
        <w:rPr>
          <w:b/>
        </w:rPr>
        <w:t>Адаптивная физическая культура</w:t>
      </w:r>
      <w:r>
        <w:t xml:space="preserve"> </w:t>
      </w:r>
    </w:p>
    <w:p w:rsidR="00850656" w:rsidRDefault="00053624">
      <w:pPr>
        <w:spacing w:after="5" w:line="268" w:lineRule="auto"/>
        <w:ind w:left="4611" w:right="3623" w:firstLine="458"/>
        <w:jc w:val="left"/>
      </w:pPr>
      <w:r>
        <w:rPr>
          <w:b/>
        </w:rPr>
        <w:t xml:space="preserve">2 класс 2 часа в неделю </w:t>
      </w:r>
    </w:p>
    <w:p w:rsidR="00850656" w:rsidRDefault="00053624">
      <w:pPr>
        <w:pStyle w:val="1"/>
        <w:ind w:left="1001" w:right="3"/>
      </w:pPr>
      <w:r>
        <w:t xml:space="preserve">Всего: 68 часов </w:t>
      </w:r>
    </w:p>
    <w:p w:rsidR="00850656" w:rsidRDefault="00053624">
      <w:pPr>
        <w:spacing w:after="0" w:line="259" w:lineRule="auto"/>
        <w:ind w:left="5464" w:firstLine="0"/>
      </w:pPr>
      <w:r>
        <w:rPr>
          <w:b/>
        </w:rPr>
        <w:t xml:space="preserve"> </w:t>
      </w:r>
    </w:p>
    <w:tbl>
      <w:tblPr>
        <w:tblStyle w:val="TableGrid"/>
        <w:tblW w:w="10317" w:type="dxa"/>
        <w:tblInd w:w="-569" w:type="dxa"/>
        <w:tblCellMar>
          <w:top w:w="7" w:type="dxa"/>
          <w:left w:w="108" w:type="dxa"/>
          <w:right w:w="51" w:type="dxa"/>
        </w:tblCellMar>
        <w:tblLook w:val="04A0" w:firstRow="1" w:lastRow="0" w:firstColumn="1" w:lastColumn="0" w:noHBand="0" w:noVBand="1"/>
      </w:tblPr>
      <w:tblGrid>
        <w:gridCol w:w="852"/>
        <w:gridCol w:w="6239"/>
        <w:gridCol w:w="994"/>
        <w:gridCol w:w="1133"/>
        <w:gridCol w:w="1099"/>
      </w:tblGrid>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23" w:line="259" w:lineRule="auto"/>
              <w:ind w:left="0" w:right="59" w:firstLine="0"/>
              <w:jc w:val="center"/>
            </w:pPr>
            <w:r>
              <w:rPr>
                <w:b/>
                <w:color w:val="333333"/>
              </w:rPr>
              <w:t xml:space="preserve">№ </w:t>
            </w:r>
          </w:p>
          <w:p w:rsidR="00850656" w:rsidRDefault="00053624">
            <w:pPr>
              <w:spacing w:after="0" w:line="259" w:lineRule="auto"/>
              <w:ind w:left="2" w:firstLine="0"/>
            </w:pPr>
            <w:r>
              <w:rPr>
                <w:b/>
                <w:color w:val="333333"/>
              </w:rPr>
              <w:t xml:space="preserve">урока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b/>
                <w:color w:val="333333"/>
              </w:rPr>
              <w:t xml:space="preserve">Наименование разделов и тем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Кол-во часов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Календ. сроки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24" w:line="259" w:lineRule="auto"/>
              <w:ind w:left="12" w:firstLine="0"/>
            </w:pPr>
            <w:proofErr w:type="spellStart"/>
            <w:r>
              <w:rPr>
                <w:b/>
                <w:color w:val="333333"/>
              </w:rPr>
              <w:t>Фактич</w:t>
            </w:r>
            <w:proofErr w:type="spellEnd"/>
          </w:p>
          <w:p w:rsidR="00850656" w:rsidRDefault="00053624">
            <w:pPr>
              <w:spacing w:after="0" w:line="259" w:lineRule="auto"/>
              <w:ind w:left="62" w:firstLine="0"/>
              <w:jc w:val="left"/>
            </w:pPr>
            <w:r>
              <w:rPr>
                <w:b/>
                <w:color w:val="333333"/>
              </w:rPr>
              <w:t xml:space="preserve">. сроки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4" w:firstLine="0"/>
              <w:jc w:val="center"/>
            </w:pPr>
            <w:r>
              <w:rPr>
                <w:b/>
              </w:rPr>
              <w:t xml:space="preserve">Теоретические сведения.  </w:t>
            </w: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Знакомство с физкультурным залом.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Знакомство с оборудованием и материалами для уроков физкультуры.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Физическая подготовка.</w:t>
            </w: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25" w:line="259" w:lineRule="auto"/>
              <w:ind w:left="0" w:firstLine="0"/>
              <w:jc w:val="left"/>
            </w:pPr>
            <w:r>
              <w:t xml:space="preserve">Исходное положение для построения и перестроения: </w:t>
            </w:r>
          </w:p>
          <w:p w:rsidR="00850656" w:rsidRDefault="00053624">
            <w:pPr>
              <w:spacing w:after="0" w:line="259" w:lineRule="auto"/>
              <w:ind w:left="0" w:firstLine="0"/>
              <w:jc w:val="left"/>
            </w:pPr>
            <w:r>
              <w:t>основная стойка.</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Исходное положение для построения и перестроения: стойка "ноги на ширине плеч".</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в построении парами. Игра «Рыбаки и рыбки»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Упражнения в построении парами. Игра «Стоп, хоп, раз»</w:t>
            </w:r>
            <w:r>
              <w:rPr>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b/>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lastRenderedPageBreak/>
              <w:t xml:space="preserve">Физическая подготовка. Ходьба и бег.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за учителем, держась за руки, между предметами.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в ходьбе в заданном направлении с предметом в руках.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Ходьба на носках.</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Ходьба с изменением темпа.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в ходьбе по кругу, взявшись за руки.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Бег за учителем с изменением темпа.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Бег между объемными модулями.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Бег с высоким подниманием бедра.</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Бег в различных направлениях.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Движение руками при ходьбе: отведение рук назад, в стороны, подъем вверх.</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Физическая подготовка. Прыжки.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Прыжки на месте на двух ногах слегка продвигаясь вперед. Игра «Болото»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прыжки на месте с мячом в руках.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410"/>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Прыжки на двух ногах на месте с поворотами.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331"/>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Физическая подготовка</w:t>
            </w:r>
            <w:r>
              <w:rPr>
                <w:b/>
                <w:sz w:val="27"/>
              </w:rPr>
              <w:t xml:space="preserve"> Ползание, </w:t>
            </w:r>
            <w:proofErr w:type="spellStart"/>
            <w:r>
              <w:rPr>
                <w:b/>
                <w:sz w:val="27"/>
              </w:rPr>
              <w:t>подлезание</w:t>
            </w:r>
            <w:proofErr w:type="spellEnd"/>
            <w:r>
              <w:rPr>
                <w:b/>
                <w:sz w:val="27"/>
              </w:rPr>
              <w:t xml:space="preserve">, лазание, </w:t>
            </w:r>
            <w:proofErr w:type="spellStart"/>
            <w:r>
              <w:rPr>
                <w:b/>
                <w:sz w:val="27"/>
              </w:rPr>
              <w:t>перелезание</w:t>
            </w:r>
            <w:proofErr w:type="spellEnd"/>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Ползание на четвереньках по прямой линии по инструкции учителя.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proofErr w:type="spellStart"/>
            <w:r>
              <w:t>Подлезание</w:t>
            </w:r>
            <w:proofErr w:type="spellEnd"/>
            <w:r>
              <w:t xml:space="preserve"> под препятствия на животе, на четвереньках.</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Лазание по гимнастической стенке вверх.</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в </w:t>
            </w:r>
            <w:proofErr w:type="spellStart"/>
            <w:r>
              <w:t>проползании</w:t>
            </w:r>
            <w:proofErr w:type="spellEnd"/>
            <w:r>
              <w:t xml:space="preserve"> на четвереньках под дугой.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Физическая подготовка.</w:t>
            </w:r>
            <w:r>
              <w:rPr>
                <w:b/>
                <w:sz w:val="27"/>
              </w:rPr>
              <w:t xml:space="preserve"> </w:t>
            </w:r>
            <w:r>
              <w:rPr>
                <w:b/>
              </w:rPr>
              <w:t>Броски, ловля, метание, передача предметов и перенос груза</w:t>
            </w:r>
            <w:proofErr w:type="gramStart"/>
            <w:r>
              <w:rPr>
                <w:b/>
              </w:rPr>
              <w:t xml:space="preserve"> .</w:t>
            </w:r>
            <w:proofErr w:type="gramEnd"/>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Передача предметов  (мяча) в шеренге.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в прокатывании мяча двумя руками друг другу.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ловить мяч, брошенный учителем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Броски среднего мяча двумя руками вверх об пол.</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Броски среднего мяча двумя руками вверх (о пол, о стенку).</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Упражнения ловить мяч брошенный учителем.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Лыжная подготовка</w:t>
            </w: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30.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Лыжный инвентарь.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bl>
    <w:p w:rsidR="00850656" w:rsidRDefault="00850656">
      <w:pPr>
        <w:spacing w:after="0" w:line="259" w:lineRule="auto"/>
        <w:ind w:left="-1135" w:right="186" w:firstLine="0"/>
        <w:jc w:val="left"/>
      </w:pPr>
    </w:p>
    <w:tbl>
      <w:tblPr>
        <w:tblStyle w:val="TableGrid"/>
        <w:tblW w:w="10317" w:type="dxa"/>
        <w:tblInd w:w="-569" w:type="dxa"/>
        <w:tblCellMar>
          <w:top w:w="7" w:type="dxa"/>
          <w:left w:w="108" w:type="dxa"/>
          <w:right w:w="101" w:type="dxa"/>
        </w:tblCellMar>
        <w:tblLook w:val="04A0" w:firstRow="1" w:lastRow="0" w:firstColumn="1" w:lastColumn="0" w:noHBand="0" w:noVBand="1"/>
      </w:tblPr>
      <w:tblGrid>
        <w:gridCol w:w="852"/>
        <w:gridCol w:w="6239"/>
        <w:gridCol w:w="994"/>
        <w:gridCol w:w="1133"/>
        <w:gridCol w:w="1099"/>
      </w:tblGrid>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31.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Предметы лыжного инвентаря.</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Физическая подготовка. Построения и перестроения.</w:t>
            </w: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32.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Исходное положение для построения и перестроения: основная стойка "ноги на ширине ступни".</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33.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Размыкание на вытянутые руки вперед, в стороны.</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34.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Размыкание на вытянутые руки в стороны, на вытянутые руки вперед.</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Физическая подготовка. Общеразвивающие и корригирующие упражнения.</w:t>
            </w: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35.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Круговые движение кистью.</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lastRenderedPageBreak/>
              <w:t xml:space="preserve">36.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Одновременные движения руками в исходном положении "стоя": вперед.</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37.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Одновременные (поочередные) движения руками в исходном положении "стоя": вперед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38.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Одновременные движения руками в исходном положении "стоя": назад.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39.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Физкультурный зал. Повторение.</w:t>
            </w:r>
            <w:r>
              <w:rPr>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 xml:space="preserve">Коррекционные подвижные игры. </w:t>
            </w: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Игра "Салки с ленточками".</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Игра «Море волнуется раз».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Игра-эстафета "Строим дом".</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Игра «Съедобные – несъедобные»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Игра "Бросай-ка".</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Игра "Бросай-ка".</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Игра "Поймай комара".</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Игра- эстафета «Строим дом»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9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Игра «Рыбаки и рыбки»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12"/>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Физическая подготовка. Общеразвивающие и корригирующие упражнения.</w:t>
            </w:r>
            <w:r>
              <w:rPr>
                <w:b/>
                <w:color w:val="333333"/>
              </w:rPr>
              <w:t xml:space="preserve"> </w:t>
            </w:r>
          </w:p>
        </w:tc>
      </w:tr>
      <w:tr w:rsidR="00850656">
        <w:trPr>
          <w:trHeight w:val="363"/>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49.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Движения плечами вниз</w:t>
            </w:r>
            <w:r>
              <w:rPr>
                <w:sz w:val="27"/>
              </w:rPr>
              <w:t>.</w:t>
            </w:r>
            <w:r>
              <w:rPr>
                <w:rFonts w:ascii="Arial" w:eastAsia="Arial" w:hAnsi="Arial" w:cs="Arial"/>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60"/>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Движения плечами вперед (назад, вверх, вниз).</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Движения головой: повороты</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Движения головой: круговые движения.</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Движения головой: повороты, круговые движения.</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Повороты туловища вправо.</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Повороты туловища влево.</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Стояние на коленях.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Приседания.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Поднимание головы в положении "лежа на животе".</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59.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Переход из положения "лежа" в положение "сидя".</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7"/>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60.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Прыжки с одной ноги на другую.</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61.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Стойка у вертикальной плоскости в правильной осанке.</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0" w:firstLine="0"/>
              <w:jc w:val="center"/>
            </w:pPr>
            <w:r>
              <w:rPr>
                <w:color w:val="333333"/>
              </w:rPr>
              <w:t xml:space="preserve">62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Отход от стены с сохранением правильной осанки</w:t>
            </w:r>
            <w:r>
              <w:rPr>
                <w:sz w:val="27"/>
              </w:rPr>
              <w:t>.</w:t>
            </w:r>
            <w:r>
              <w:rPr>
                <w:rFonts w:ascii="Arial" w:eastAsia="Arial" w:hAnsi="Arial" w:cs="Arial"/>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0" w:firstLine="0"/>
              <w:jc w:val="center"/>
            </w:pPr>
            <w:r>
              <w:rPr>
                <w:color w:val="333333"/>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Туризм</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63.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Предметы туристического инвентаря: рюкзак, спальный мешок.</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64.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Предметы туристического инвентаря: туристический коврик, палатка.</w:t>
            </w:r>
            <w:r>
              <w:rPr>
                <w:rFonts w:ascii="Arial" w:eastAsia="Arial"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00"/>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8" w:firstLine="0"/>
              <w:jc w:val="center"/>
            </w:pPr>
            <w:r>
              <w:rPr>
                <w:color w:val="333333"/>
              </w:rPr>
              <w:t xml:space="preserve">65.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Закрепление пройденного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 w:firstLine="0"/>
              <w:jc w:val="center"/>
            </w:pPr>
            <w:r>
              <w:rPr>
                <w:color w:val="333333"/>
                <w:sz w:val="22"/>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9"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53"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 w:firstLine="0"/>
              <w:jc w:val="center"/>
            </w:pPr>
            <w:r>
              <w:rPr>
                <w:color w:val="333333"/>
              </w:rPr>
              <w:t xml:space="preserve">66.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Закрепление пройденного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3"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7"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 w:firstLine="0"/>
              <w:jc w:val="center"/>
            </w:pPr>
            <w:r>
              <w:rPr>
                <w:color w:val="333333"/>
              </w:rPr>
              <w:t xml:space="preserve">67.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Закрепление пройденного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3"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7"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color w:val="333333"/>
              </w:rPr>
              <w:t xml:space="preserve">68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Закрепление пройденного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3"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7" w:firstLine="0"/>
              <w:jc w:val="center"/>
            </w:pPr>
            <w:r>
              <w:rPr>
                <w:b/>
                <w:color w:val="333333"/>
              </w:rPr>
              <w:t xml:space="preserve"> </w:t>
            </w:r>
          </w:p>
        </w:tc>
      </w:tr>
    </w:tbl>
    <w:p w:rsidR="00850656" w:rsidRDefault="00053624">
      <w:pPr>
        <w:spacing w:after="26" w:line="259" w:lineRule="auto"/>
        <w:ind w:left="1054" w:firstLine="0"/>
        <w:jc w:val="center"/>
        <w:rPr>
          <w:b/>
        </w:rPr>
      </w:pPr>
      <w:r>
        <w:rPr>
          <w:b/>
        </w:rPr>
        <w:t xml:space="preserve"> </w:t>
      </w:r>
    </w:p>
    <w:p w:rsidR="00053624" w:rsidRDefault="00053624">
      <w:pPr>
        <w:spacing w:after="26" w:line="259" w:lineRule="auto"/>
        <w:ind w:left="1054" w:firstLine="0"/>
        <w:jc w:val="center"/>
      </w:pPr>
    </w:p>
    <w:p w:rsidR="00850656" w:rsidRDefault="00053624">
      <w:pPr>
        <w:spacing w:after="5" w:line="268" w:lineRule="auto"/>
        <w:ind w:left="3606"/>
        <w:jc w:val="left"/>
      </w:pPr>
      <w:r>
        <w:rPr>
          <w:b/>
        </w:rPr>
        <w:lastRenderedPageBreak/>
        <w:t>Адаптивная физическая культура</w:t>
      </w:r>
      <w:r>
        <w:t xml:space="preserve"> </w:t>
      </w:r>
    </w:p>
    <w:p w:rsidR="00850656" w:rsidRDefault="00053624">
      <w:pPr>
        <w:pStyle w:val="1"/>
        <w:ind w:left="1001"/>
      </w:pPr>
      <w:r>
        <w:t xml:space="preserve">3 класс </w:t>
      </w:r>
    </w:p>
    <w:p w:rsidR="00850656" w:rsidRDefault="00053624">
      <w:pPr>
        <w:spacing w:after="5" w:line="268" w:lineRule="auto"/>
        <w:ind w:left="4666" w:right="2641" w:hanging="55"/>
        <w:jc w:val="left"/>
      </w:pPr>
      <w:r>
        <w:rPr>
          <w:b/>
        </w:rPr>
        <w:t xml:space="preserve">2 часа в неделю Всего:68 часов </w:t>
      </w:r>
    </w:p>
    <w:p w:rsidR="00850656" w:rsidRDefault="00053624">
      <w:pPr>
        <w:spacing w:after="0" w:line="259" w:lineRule="auto"/>
        <w:ind w:left="1054" w:firstLine="0"/>
        <w:jc w:val="center"/>
      </w:pPr>
      <w:r>
        <w:rPr>
          <w:b/>
        </w:rPr>
        <w:t xml:space="preserve"> </w:t>
      </w:r>
    </w:p>
    <w:p w:rsidR="00850656" w:rsidRDefault="00053624">
      <w:pPr>
        <w:spacing w:after="0" w:line="259" w:lineRule="auto"/>
        <w:ind w:left="1054" w:firstLine="0"/>
        <w:jc w:val="center"/>
      </w:pPr>
      <w:r>
        <w:rPr>
          <w:b/>
        </w:rPr>
        <w:t xml:space="preserve"> </w:t>
      </w:r>
    </w:p>
    <w:tbl>
      <w:tblPr>
        <w:tblStyle w:val="TableGrid"/>
        <w:tblW w:w="10317" w:type="dxa"/>
        <w:tblInd w:w="-569" w:type="dxa"/>
        <w:tblCellMar>
          <w:top w:w="7" w:type="dxa"/>
          <w:left w:w="108" w:type="dxa"/>
          <w:right w:w="51" w:type="dxa"/>
        </w:tblCellMar>
        <w:tblLook w:val="04A0" w:firstRow="1" w:lastRow="0" w:firstColumn="1" w:lastColumn="0" w:noHBand="0" w:noVBand="1"/>
      </w:tblPr>
      <w:tblGrid>
        <w:gridCol w:w="852"/>
        <w:gridCol w:w="6239"/>
        <w:gridCol w:w="994"/>
        <w:gridCol w:w="1133"/>
        <w:gridCol w:w="1099"/>
      </w:tblGrid>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23" w:line="259" w:lineRule="auto"/>
              <w:ind w:left="0" w:right="59" w:firstLine="0"/>
              <w:jc w:val="center"/>
            </w:pPr>
            <w:r>
              <w:rPr>
                <w:b/>
                <w:color w:val="333333"/>
              </w:rPr>
              <w:t xml:space="preserve">№ </w:t>
            </w:r>
          </w:p>
          <w:p w:rsidR="00850656" w:rsidRDefault="00053624">
            <w:pPr>
              <w:spacing w:after="0" w:line="259" w:lineRule="auto"/>
              <w:ind w:left="2" w:firstLine="0"/>
            </w:pPr>
            <w:r>
              <w:rPr>
                <w:b/>
                <w:color w:val="333333"/>
              </w:rPr>
              <w:t xml:space="preserve">урока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b/>
                <w:color w:val="333333"/>
              </w:rPr>
              <w:t xml:space="preserve">Наименование разделов и тем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Кол-во часов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Календ. сроки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23" w:line="259" w:lineRule="auto"/>
              <w:ind w:left="12" w:firstLine="0"/>
            </w:pPr>
            <w:proofErr w:type="spellStart"/>
            <w:r>
              <w:rPr>
                <w:b/>
                <w:color w:val="333333"/>
              </w:rPr>
              <w:t>Фактич</w:t>
            </w:r>
            <w:proofErr w:type="spellEnd"/>
          </w:p>
          <w:p w:rsidR="00850656" w:rsidRDefault="00053624">
            <w:pPr>
              <w:spacing w:after="0" w:line="259" w:lineRule="auto"/>
              <w:ind w:left="62" w:firstLine="0"/>
              <w:jc w:val="left"/>
            </w:pPr>
            <w:r>
              <w:rPr>
                <w:b/>
                <w:color w:val="333333"/>
              </w:rPr>
              <w:t xml:space="preserve">. сроки </w:t>
            </w:r>
          </w:p>
        </w:tc>
      </w:tr>
      <w:tr w:rsidR="00850656">
        <w:trPr>
          <w:trHeight w:val="286"/>
        </w:trPr>
        <w:tc>
          <w:tcPr>
            <w:tcW w:w="7091" w:type="dxa"/>
            <w:gridSpan w:val="2"/>
            <w:tcBorders>
              <w:top w:val="single" w:sz="4" w:space="0" w:color="000000"/>
              <w:left w:val="single" w:sz="4" w:space="0" w:color="000000"/>
              <w:bottom w:val="single" w:sz="4" w:space="0" w:color="000000"/>
              <w:right w:val="nil"/>
            </w:tcBorders>
          </w:tcPr>
          <w:p w:rsidR="00850656" w:rsidRDefault="00053624">
            <w:pPr>
              <w:spacing w:after="0" w:line="259" w:lineRule="auto"/>
              <w:ind w:left="0" w:right="559" w:firstLine="0"/>
              <w:jc w:val="right"/>
            </w:pPr>
            <w:r>
              <w:rPr>
                <w:b/>
                <w:color w:val="333333"/>
              </w:rPr>
              <w:t xml:space="preserve">Теоретические сведения </w:t>
            </w:r>
          </w:p>
        </w:tc>
        <w:tc>
          <w:tcPr>
            <w:tcW w:w="994" w:type="dxa"/>
            <w:tcBorders>
              <w:top w:val="single" w:sz="4" w:space="0" w:color="000000"/>
              <w:left w:val="nil"/>
              <w:bottom w:val="single" w:sz="4" w:space="0" w:color="000000"/>
              <w:right w:val="nil"/>
            </w:tcBorders>
          </w:tcPr>
          <w:p w:rsidR="00850656" w:rsidRDefault="00850656">
            <w:pPr>
              <w:spacing w:after="160" w:line="259" w:lineRule="auto"/>
              <w:ind w:left="0" w:firstLine="0"/>
              <w:jc w:val="left"/>
            </w:pPr>
          </w:p>
        </w:tc>
        <w:tc>
          <w:tcPr>
            <w:tcW w:w="1133" w:type="dxa"/>
            <w:tcBorders>
              <w:top w:val="single" w:sz="4" w:space="0" w:color="000000"/>
              <w:left w:val="nil"/>
              <w:bottom w:val="single" w:sz="4" w:space="0" w:color="000000"/>
              <w:right w:val="nil"/>
            </w:tcBorders>
          </w:tcPr>
          <w:p w:rsidR="00850656" w:rsidRDefault="00850656">
            <w:pPr>
              <w:spacing w:after="160" w:line="259" w:lineRule="auto"/>
              <w:ind w:left="0" w:firstLine="0"/>
              <w:jc w:val="left"/>
            </w:pPr>
          </w:p>
        </w:tc>
        <w:tc>
          <w:tcPr>
            <w:tcW w:w="1099" w:type="dxa"/>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Знакомство с физкультурным залом.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Знакомство с оборудованием и материалами для уроков физкультуры.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288"/>
        </w:trPr>
        <w:tc>
          <w:tcPr>
            <w:tcW w:w="7091" w:type="dxa"/>
            <w:gridSpan w:val="2"/>
            <w:tcBorders>
              <w:top w:val="single" w:sz="4" w:space="0" w:color="000000"/>
              <w:left w:val="single" w:sz="4" w:space="0" w:color="000000"/>
              <w:bottom w:val="single" w:sz="4" w:space="0" w:color="000000"/>
              <w:right w:val="nil"/>
            </w:tcBorders>
          </w:tcPr>
          <w:p w:rsidR="00850656" w:rsidRDefault="00053624">
            <w:pPr>
              <w:spacing w:after="0" w:line="259" w:lineRule="auto"/>
              <w:ind w:left="0" w:firstLine="0"/>
              <w:jc w:val="left"/>
            </w:pPr>
            <w:r>
              <w:rPr>
                <w:b/>
                <w:color w:val="333333"/>
              </w:rPr>
              <w:t xml:space="preserve">Физическая подготовка </w:t>
            </w:r>
          </w:p>
        </w:tc>
        <w:tc>
          <w:tcPr>
            <w:tcW w:w="994" w:type="dxa"/>
            <w:tcBorders>
              <w:top w:val="single" w:sz="4" w:space="0" w:color="000000"/>
              <w:left w:val="nil"/>
              <w:bottom w:val="single" w:sz="4" w:space="0" w:color="000000"/>
              <w:right w:val="nil"/>
            </w:tcBorders>
          </w:tcPr>
          <w:p w:rsidR="00850656" w:rsidRDefault="00850656">
            <w:pPr>
              <w:spacing w:after="160" w:line="259" w:lineRule="auto"/>
              <w:ind w:left="0" w:firstLine="0"/>
              <w:jc w:val="left"/>
            </w:pPr>
          </w:p>
        </w:tc>
        <w:tc>
          <w:tcPr>
            <w:tcW w:w="1133" w:type="dxa"/>
            <w:tcBorders>
              <w:top w:val="single" w:sz="4" w:space="0" w:color="000000"/>
              <w:left w:val="nil"/>
              <w:bottom w:val="single" w:sz="4" w:space="0" w:color="000000"/>
              <w:right w:val="nil"/>
            </w:tcBorders>
          </w:tcPr>
          <w:p w:rsidR="00850656" w:rsidRDefault="00850656">
            <w:pPr>
              <w:spacing w:after="160" w:line="259" w:lineRule="auto"/>
              <w:ind w:left="0" w:firstLine="0"/>
              <w:jc w:val="left"/>
            </w:pPr>
          </w:p>
        </w:tc>
        <w:tc>
          <w:tcPr>
            <w:tcW w:w="1099" w:type="dxa"/>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7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color w:val="333333"/>
              </w:rPr>
              <w:t>Построения и перестроения</w:t>
            </w:r>
            <w:proofErr w:type="gramStart"/>
            <w:r>
              <w:rPr>
                <w:color w:val="333333"/>
              </w:rPr>
              <w:t xml:space="preserve"> .</w:t>
            </w:r>
            <w:proofErr w:type="gramEnd"/>
            <w:r>
              <w:rPr>
                <w:color w:val="333333"/>
              </w:rPr>
              <w:t xml:space="preserve">Основная </w:t>
            </w:r>
            <w:r>
              <w:t>стойка</w:t>
            </w:r>
            <w:r>
              <w:rPr>
                <w:rFonts w:ascii="Calibri" w:eastAsia="Calibri" w:hAnsi="Calibri" w:cs="Calibri"/>
              </w:rPr>
              <w:t>, стойка</w:t>
            </w:r>
            <w:r>
              <w:t xml:space="preserve"> «ноги на ширине плеч», «ноги на ширине ступни».</w:t>
            </w:r>
            <w:r>
              <w:rPr>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Построение в колонну по одному, в одну шеренгу, перестроение из шеренги в круг.</w:t>
            </w:r>
            <w:r>
              <w:rPr>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b/>
                <w:color w:val="333333"/>
              </w:rPr>
              <w:t xml:space="preserve"> </w:t>
            </w:r>
          </w:p>
        </w:tc>
      </w:tr>
      <w:tr w:rsidR="00850656">
        <w:trPr>
          <w:trHeight w:val="701"/>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Размыкание на вытянутые руки в стороны, на вытянутые руки вперед.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color w:val="333333"/>
              </w:rPr>
              <w:t xml:space="preserve">Ходьба и бег. Ходьба с высоким подниманием колен.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color w:val="333333"/>
              </w:rPr>
              <w:t xml:space="preserve">Ходьба по доске, лежащей на полу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color w:val="333333"/>
              </w:rPr>
              <w:t xml:space="preserve">Ходьба по гимнастической скамейке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07" w:firstLine="0"/>
              <w:jc w:val="left"/>
            </w:pPr>
            <w:r>
              <w:t>Ходьба с удержанием рук за спиной</w:t>
            </w:r>
            <w:r>
              <w:rPr>
                <w:i/>
              </w:rPr>
              <w:t xml:space="preserve"> </w:t>
            </w:r>
            <w:r>
              <w:t>(на поясе,</w:t>
            </w:r>
            <w:r>
              <w:rPr>
                <w:i/>
              </w:rPr>
              <w:t xml:space="preserve"> </w:t>
            </w:r>
            <w:r>
              <w:t>на голове,</w:t>
            </w:r>
            <w:r>
              <w:rPr>
                <w:i/>
              </w:rPr>
              <w:t xml:space="preserve"> </w:t>
            </w:r>
            <w:r>
              <w:t>в стороны).</w:t>
            </w:r>
            <w:r>
              <w:rPr>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Ходьба ровным шагом, на носках, пятках,</w:t>
            </w:r>
            <w:r>
              <w:rPr>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Бег с изменением темпа и направлением движения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Бег с высоким подниманием бедра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Прыжки на двух ногах.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Прыжки на двух ногах на месте</w:t>
            </w:r>
            <w:r>
              <w:rPr>
                <w:i/>
              </w:rPr>
              <w:t xml:space="preserve"> </w:t>
            </w:r>
            <w:r>
              <w:t>(с поворотами,</w:t>
            </w:r>
            <w:r>
              <w:rPr>
                <w:i/>
              </w:rPr>
              <w:t xml:space="preserve"> </w:t>
            </w:r>
            <w:r>
              <w:t>с движениями</w:t>
            </w:r>
            <w:r>
              <w:rPr>
                <w:i/>
              </w:rPr>
              <w:t xml:space="preserve"> </w:t>
            </w:r>
            <w:r>
              <w:t xml:space="preserve">рук), с продвижением вперед (назад, вправо, влево).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Прыжки на одной ноге на месте, с продвижением вперед (назад, вправо, влево).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.Прыжки в длину с места.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color w:val="333333"/>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 xml:space="preserve">Ползание </w:t>
            </w:r>
            <w:proofErr w:type="spellStart"/>
            <w:r>
              <w:rPr>
                <w:b/>
              </w:rPr>
              <w:t>подлезание</w:t>
            </w:r>
            <w:proofErr w:type="spellEnd"/>
            <w:r>
              <w:rPr>
                <w:b/>
              </w:rPr>
              <w:t xml:space="preserve">, лазание, </w:t>
            </w:r>
            <w:proofErr w:type="spellStart"/>
            <w:r>
              <w:rPr>
                <w:b/>
              </w:rPr>
              <w:t>перелезание</w:t>
            </w:r>
            <w:proofErr w:type="spellEnd"/>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Ползание на животе,</w:t>
            </w:r>
            <w:r>
              <w:rPr>
                <w:i/>
              </w:rPr>
              <w:t xml:space="preserve"> </w:t>
            </w:r>
            <w:r>
              <w:t>на</w:t>
            </w:r>
            <w:r>
              <w:rPr>
                <w:i/>
              </w:rPr>
              <w:t xml:space="preserve"> </w:t>
            </w:r>
            <w:r>
              <w:t xml:space="preserve">четвереньках.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color w:val="333333"/>
              </w:rPr>
              <w:t xml:space="preserve">18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proofErr w:type="spellStart"/>
            <w:r>
              <w:t>Подлезание</w:t>
            </w:r>
            <w:proofErr w:type="spellEnd"/>
            <w:r>
              <w:t xml:space="preserve"> под препятствия на животе, на четвереньках.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111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6" w:firstLine="0"/>
              <w:jc w:val="left"/>
            </w:pPr>
            <w:r>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color w:val="333333"/>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 xml:space="preserve">Броски, ловля, метание, передача предмета и перенос груза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Передача</w:t>
            </w:r>
            <w:r>
              <w:rPr>
                <w:i/>
              </w:rPr>
              <w:t xml:space="preserve"> </w:t>
            </w:r>
            <w:r>
              <w:t xml:space="preserve">предметов в шеренге (по кругу, в колонне).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lastRenderedPageBreak/>
              <w:t xml:space="preserve">21.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Броски среднего (маленького) мяча двумя руками вверх (о пол, о стенку).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3" w:firstLine="0"/>
              <w:jc w:val="center"/>
            </w:pPr>
            <w:r>
              <w:rPr>
                <w:color w:val="333333"/>
              </w:rPr>
              <w:t xml:space="preserve"> </w:t>
            </w:r>
          </w:p>
        </w:tc>
      </w:tr>
    </w:tbl>
    <w:p w:rsidR="00850656" w:rsidRDefault="00850656">
      <w:pPr>
        <w:spacing w:after="0" w:line="259" w:lineRule="auto"/>
        <w:ind w:left="-1135" w:right="186" w:firstLine="0"/>
        <w:jc w:val="left"/>
      </w:pPr>
    </w:p>
    <w:tbl>
      <w:tblPr>
        <w:tblStyle w:val="TableGrid"/>
        <w:tblW w:w="10317" w:type="dxa"/>
        <w:tblInd w:w="-569" w:type="dxa"/>
        <w:tblCellMar>
          <w:top w:w="7" w:type="dxa"/>
          <w:left w:w="108" w:type="dxa"/>
          <w:right w:w="64" w:type="dxa"/>
        </w:tblCellMar>
        <w:tblLook w:val="04A0" w:firstRow="1" w:lastRow="0" w:firstColumn="1" w:lastColumn="0" w:noHBand="0" w:noVBand="1"/>
      </w:tblPr>
      <w:tblGrid>
        <w:gridCol w:w="852"/>
        <w:gridCol w:w="6239"/>
        <w:gridCol w:w="994"/>
        <w:gridCol w:w="1133"/>
        <w:gridCol w:w="1099"/>
      </w:tblGrid>
      <w:tr w:rsidR="00850656">
        <w:trPr>
          <w:trHeight w:val="391"/>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22.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Ловля среднего (маленького) мяча одной (двумя) руками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23.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Сбивание предметов большим(малым) мячом.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Коррекционные подвижные игры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7" w:firstLine="0"/>
              <w:jc w:val="center"/>
            </w:pPr>
            <w:r>
              <w:rPr>
                <w:color w:val="333333"/>
              </w:rPr>
              <w:t xml:space="preserve">24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Соблюдение правил игр «Стоп, хоп, раз»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25.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Соблюдение правил игры «Болото»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26.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Соблюдение последовательности действий в </w:t>
            </w:r>
            <w:proofErr w:type="spellStart"/>
            <w:r>
              <w:t>игреэстафете</w:t>
            </w:r>
            <w:proofErr w:type="spellEnd"/>
            <w:r>
              <w:t xml:space="preserve"> «Полоса препятствий»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27.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Соблюдение правил игры «Пятнашки»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28.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Соблюдение правил игры «Рыбаки и рыбки»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29.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Соблюдение последовательности действий в </w:t>
            </w:r>
            <w:proofErr w:type="spellStart"/>
            <w:r>
              <w:t>игреэстафете</w:t>
            </w:r>
            <w:proofErr w:type="spellEnd"/>
            <w:r>
              <w:t xml:space="preserve"> «Собери пирамидку»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Соблюдение правил игры «Бросай-ка»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Соблюдение правил игры «Быстрые санки»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Лыжная подготовка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Узнавание составных частей трехколесного велосипеда: руль, колесо, педали, седло, рама, цепь.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Транспортировка лыжного инвентаря.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 w:firstLine="0"/>
              <w:jc w:val="left"/>
            </w:pPr>
            <w:r>
              <w:t xml:space="preserve">.Соблюдение последовательности действий при креплении ботинок к лыжам.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Чистка лыж от снега.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Стояние на параллельно лежащих лыжах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Выполнение ступающего шага.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Выполнение поворотов, стоя на лыжах.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Выполнение скользящего шага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93"/>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39.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Выполнение попеременного двушажного хода.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Выполнение </w:t>
            </w:r>
            <w:proofErr w:type="spellStart"/>
            <w:r>
              <w:t>бесшажного</w:t>
            </w:r>
            <w:proofErr w:type="spellEnd"/>
            <w:r>
              <w:t xml:space="preserve"> хода.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Общеразвивающие  и  </w:t>
            </w:r>
            <w:proofErr w:type="spellStart"/>
            <w:r>
              <w:rPr>
                <w:b/>
                <w:color w:val="333333"/>
              </w:rPr>
              <w:t>коррегирующие</w:t>
            </w:r>
            <w:proofErr w:type="spellEnd"/>
            <w:r>
              <w:rPr>
                <w:b/>
                <w:color w:val="333333"/>
              </w:rPr>
              <w:t xml:space="preserve"> упражнения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Дыхательные</w:t>
            </w:r>
            <w:r>
              <w:rPr>
                <w:i/>
              </w:rPr>
              <w:t xml:space="preserve"> </w:t>
            </w:r>
            <w:r>
              <w:t xml:space="preserve">упражнения: произвольный вдох (выдох) через рот (нос), произвольный вдох через нос (рот), выдох через рот (нос)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57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Одновременное (поочередное) сгибание (разгибание) пальцев.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65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7" w:firstLine="0"/>
              <w:jc w:val="left"/>
            </w:pPr>
            <w:r>
              <w:t xml:space="preserve">Сгибание пальцев в кулак на одной руке с одновременным разгибанием на другой руке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Круговые движения кистью.  Сгибание фаланг пальцев.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Одновременные (поочередные) движения руками в исходных положениях «стоя», «сидя», «лежа» (на боку, на спине, на животе).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Круговые движения руками в исходном положении «руки к плечам».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Движения плечами вперед (назад, вверх, вниз).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59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48.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Движения головой: наклоны вперед (назад, в стороны), повороты, круговые движения.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lastRenderedPageBreak/>
              <w:t xml:space="preserve">49.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Движения стопами: поднимание, опускание, наклоны, круговые движения.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5" w:firstLine="0"/>
              <w:jc w:val="center"/>
            </w:pPr>
            <w:r>
              <w:rPr>
                <w:color w:val="333333"/>
              </w:rPr>
              <w:t xml:space="preserve">50.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Переход из положения «лежа» в</w:t>
            </w:r>
            <w:r>
              <w:rPr>
                <w:rFonts w:ascii="Calibri" w:eastAsia="Calibri" w:hAnsi="Calibri" w:cs="Calibri"/>
              </w:rPr>
              <w:t xml:space="preserve"> </w:t>
            </w:r>
            <w:r>
              <w:t>положение «сидя» (из положения «сидя» в положение «лежа»)</w:t>
            </w:r>
            <w:r>
              <w:rPr>
                <w:rFonts w:ascii="Calibri" w:eastAsia="Calibri" w:hAnsi="Calibri" w:cs="Calibri"/>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Туризм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7" w:firstLine="0"/>
              <w:jc w:val="center"/>
            </w:pPr>
            <w:r>
              <w:rPr>
                <w:color w:val="333333"/>
              </w:rPr>
              <w:t xml:space="preserve">51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Узнавание (различение) предметов туристического инвентаря (рюкзак, спальный мешок, туристический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6" w:firstLine="0"/>
              <w:jc w:val="center"/>
            </w:pPr>
            <w:r>
              <w:rPr>
                <w:color w:val="333333"/>
              </w:rPr>
              <w:t xml:space="preserve">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коврик, палатка, котелок, тренога).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1099"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52.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Соблюдение последовательности действий при складывании вещей в рюкзак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53.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Соблюдение последовательности действий при раскладывании спального мешка.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54.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 xml:space="preserve">Соблюдение последовательности действий при складывании спального мешка.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55.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Узнавание (различение) составных частей палатки: днище, крыша, стены палатки, растяжки, стойка, колышки.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Коррекционные подвижные игры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56.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Бросок мяча снизу на месте в щит. Эстафеты с мячами. Игра «Попади в обруч».</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57.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Ловля и передача мяча снизу на месте. Ведение мяча на месте. Эстафеты с мячами.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58.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Ловля и передача мяча в движении. Броски в цель. Игра «Попади в обруч»</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59.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Ведение на месте правой и левой рукой. Броски в цель. Игра «Мяч водящему»</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60.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Ловля и передача мяча в движении. Ведение на месте правой и левой рукой. Игра «У кого меньше мячей»</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1" w:firstLine="0"/>
              <w:jc w:val="center"/>
            </w:pPr>
            <w:r>
              <w:rPr>
                <w:color w:val="333333"/>
              </w:rPr>
              <w:t xml:space="preserve">61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Прыжок в длину с места. Эстафеты.</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62.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Спортивные эстафеты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1" w:firstLine="0"/>
              <w:jc w:val="center"/>
            </w:pPr>
            <w:r>
              <w:rPr>
                <w:color w:val="333333"/>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rPr>
              <w:t>Физическая</w:t>
            </w:r>
            <w:r>
              <w:t xml:space="preserve"> </w:t>
            </w:r>
            <w:r>
              <w:rPr>
                <w:b/>
              </w:rPr>
              <w:t>подготовка</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63.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Прыжок в длину с места, с разбега, с отталкиванием одной и приземлением на две.</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64.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Метание малого мяча в цель с места, из различных положений; игра «Точный </w:t>
            </w:r>
            <w:proofErr w:type="spellStart"/>
            <w:r>
              <w:t>расчѐт</w:t>
            </w:r>
            <w:proofErr w:type="spellEnd"/>
            <w:r>
              <w:t>»</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65.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Метание малого мяча в цель с 2–3 метров.</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66.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Метание набивного мяча из разных положений. Игра «Метко в цель»</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67.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Лазание вверх и спуск вниз по гимнастической стенке с помощью учителя.</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68.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Лазание вверх и спуск вниз по гимнастической стенке без помощи.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3"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9" w:firstLine="0"/>
              <w:jc w:val="center"/>
            </w:pPr>
            <w:r>
              <w:rPr>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73" w:firstLine="0"/>
              <w:jc w:val="center"/>
            </w:pPr>
            <w:r>
              <w:rPr>
                <w:color w:val="333333"/>
              </w:rPr>
              <w:t xml:space="preserve"> </w:t>
            </w:r>
          </w:p>
        </w:tc>
      </w:tr>
    </w:tbl>
    <w:p w:rsidR="00850656" w:rsidRDefault="00053624">
      <w:pPr>
        <w:spacing w:after="31" w:line="259" w:lineRule="auto"/>
        <w:ind w:left="1054" w:firstLine="0"/>
        <w:jc w:val="center"/>
      </w:pPr>
      <w:r>
        <w:t xml:space="preserve"> </w:t>
      </w:r>
    </w:p>
    <w:p w:rsidR="00053624" w:rsidRDefault="00053624">
      <w:pPr>
        <w:spacing w:after="31" w:line="259" w:lineRule="auto"/>
        <w:ind w:left="1054" w:firstLine="0"/>
        <w:jc w:val="center"/>
      </w:pPr>
    </w:p>
    <w:p w:rsidR="00053624" w:rsidRDefault="00053624">
      <w:pPr>
        <w:spacing w:after="31" w:line="259" w:lineRule="auto"/>
        <w:ind w:left="1054" w:firstLine="0"/>
        <w:jc w:val="center"/>
      </w:pPr>
    </w:p>
    <w:p w:rsidR="00053624" w:rsidRDefault="00053624">
      <w:pPr>
        <w:spacing w:after="31" w:line="259" w:lineRule="auto"/>
        <w:ind w:left="1054" w:firstLine="0"/>
        <w:jc w:val="center"/>
      </w:pPr>
    </w:p>
    <w:p w:rsidR="00850656" w:rsidRDefault="00053624">
      <w:pPr>
        <w:spacing w:after="5" w:line="268" w:lineRule="auto"/>
        <w:ind w:left="3606"/>
        <w:jc w:val="left"/>
      </w:pPr>
      <w:r>
        <w:rPr>
          <w:b/>
        </w:rPr>
        <w:lastRenderedPageBreak/>
        <w:t>Адаптивная физическая культура</w:t>
      </w:r>
      <w:r>
        <w:t xml:space="preserve"> </w:t>
      </w:r>
    </w:p>
    <w:p w:rsidR="00850656" w:rsidRDefault="00053624">
      <w:pPr>
        <w:spacing w:after="5" w:line="268" w:lineRule="auto"/>
        <w:ind w:left="4611" w:right="3623" w:firstLine="458"/>
        <w:jc w:val="left"/>
      </w:pPr>
      <w:r>
        <w:rPr>
          <w:b/>
        </w:rPr>
        <w:t xml:space="preserve">4 класс 2 часа в неделю </w:t>
      </w:r>
    </w:p>
    <w:p w:rsidR="00850656" w:rsidRDefault="00053624">
      <w:pPr>
        <w:pStyle w:val="1"/>
        <w:ind w:left="1001"/>
      </w:pPr>
      <w:r>
        <w:t xml:space="preserve">Всего:  68 часов </w:t>
      </w:r>
    </w:p>
    <w:p w:rsidR="00850656" w:rsidRDefault="00053624">
      <w:pPr>
        <w:spacing w:after="0" w:line="259" w:lineRule="auto"/>
        <w:ind w:left="1054" w:firstLine="0"/>
        <w:jc w:val="center"/>
      </w:pPr>
      <w:r>
        <w:rPr>
          <w:b/>
        </w:rPr>
        <w:t xml:space="preserve"> </w:t>
      </w:r>
    </w:p>
    <w:tbl>
      <w:tblPr>
        <w:tblStyle w:val="TableGrid"/>
        <w:tblW w:w="10317" w:type="dxa"/>
        <w:tblInd w:w="-569" w:type="dxa"/>
        <w:tblCellMar>
          <w:top w:w="7" w:type="dxa"/>
          <w:left w:w="108" w:type="dxa"/>
          <w:right w:w="50" w:type="dxa"/>
        </w:tblCellMar>
        <w:tblLook w:val="04A0" w:firstRow="1" w:lastRow="0" w:firstColumn="1" w:lastColumn="0" w:noHBand="0" w:noVBand="1"/>
      </w:tblPr>
      <w:tblGrid>
        <w:gridCol w:w="852"/>
        <w:gridCol w:w="6239"/>
        <w:gridCol w:w="994"/>
        <w:gridCol w:w="1133"/>
        <w:gridCol w:w="1099"/>
      </w:tblGrid>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23" w:line="259" w:lineRule="auto"/>
              <w:ind w:left="0" w:right="60" w:firstLine="0"/>
              <w:jc w:val="center"/>
            </w:pPr>
            <w:r>
              <w:rPr>
                <w:b/>
                <w:color w:val="333333"/>
              </w:rPr>
              <w:t xml:space="preserve">№ </w:t>
            </w:r>
          </w:p>
          <w:p w:rsidR="00850656" w:rsidRDefault="00053624">
            <w:pPr>
              <w:spacing w:after="0" w:line="259" w:lineRule="auto"/>
              <w:ind w:left="2" w:firstLine="0"/>
            </w:pPr>
            <w:r>
              <w:rPr>
                <w:b/>
                <w:color w:val="333333"/>
              </w:rPr>
              <w:t xml:space="preserve">урока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b/>
                <w:color w:val="333333"/>
              </w:rPr>
              <w:t xml:space="preserve">Тема урока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Кол-во часов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Календ. сроки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23" w:line="259" w:lineRule="auto"/>
              <w:ind w:left="12" w:firstLine="0"/>
            </w:pPr>
            <w:proofErr w:type="spellStart"/>
            <w:r>
              <w:rPr>
                <w:b/>
                <w:color w:val="333333"/>
              </w:rPr>
              <w:t>Фактич</w:t>
            </w:r>
            <w:proofErr w:type="spellEnd"/>
          </w:p>
          <w:p w:rsidR="00850656" w:rsidRDefault="00053624">
            <w:pPr>
              <w:spacing w:after="0" w:line="259" w:lineRule="auto"/>
              <w:ind w:left="62" w:firstLine="0"/>
              <w:jc w:val="left"/>
            </w:pPr>
            <w:r>
              <w:rPr>
                <w:b/>
                <w:color w:val="333333"/>
              </w:rPr>
              <w:t xml:space="preserve">. сроки </w:t>
            </w:r>
          </w:p>
        </w:tc>
      </w:tr>
      <w:tr w:rsidR="00850656">
        <w:trPr>
          <w:trHeight w:val="288"/>
        </w:trPr>
        <w:tc>
          <w:tcPr>
            <w:tcW w:w="7091" w:type="dxa"/>
            <w:gridSpan w:val="2"/>
            <w:tcBorders>
              <w:top w:val="single" w:sz="4" w:space="0" w:color="000000"/>
              <w:left w:val="single" w:sz="4" w:space="0" w:color="000000"/>
              <w:bottom w:val="single" w:sz="4" w:space="0" w:color="000000"/>
              <w:right w:val="nil"/>
            </w:tcBorders>
          </w:tcPr>
          <w:p w:rsidR="00850656" w:rsidRDefault="00053624">
            <w:pPr>
              <w:spacing w:after="0" w:line="259" w:lineRule="auto"/>
              <w:ind w:left="0" w:right="559" w:firstLine="0"/>
              <w:jc w:val="right"/>
            </w:pPr>
            <w:r>
              <w:rPr>
                <w:b/>
                <w:color w:val="333333"/>
              </w:rPr>
              <w:t xml:space="preserve">Теоретические сведения </w:t>
            </w:r>
          </w:p>
        </w:tc>
        <w:tc>
          <w:tcPr>
            <w:tcW w:w="994" w:type="dxa"/>
            <w:tcBorders>
              <w:top w:val="single" w:sz="4" w:space="0" w:color="000000"/>
              <w:left w:val="nil"/>
              <w:bottom w:val="single" w:sz="4" w:space="0" w:color="000000"/>
              <w:right w:val="nil"/>
            </w:tcBorders>
          </w:tcPr>
          <w:p w:rsidR="00850656" w:rsidRDefault="00850656">
            <w:pPr>
              <w:spacing w:after="160" w:line="259" w:lineRule="auto"/>
              <w:ind w:left="0" w:firstLine="0"/>
              <w:jc w:val="left"/>
            </w:pPr>
          </w:p>
        </w:tc>
        <w:tc>
          <w:tcPr>
            <w:tcW w:w="1133" w:type="dxa"/>
            <w:tcBorders>
              <w:top w:val="single" w:sz="4" w:space="0" w:color="000000"/>
              <w:left w:val="nil"/>
              <w:bottom w:val="single" w:sz="4" w:space="0" w:color="000000"/>
              <w:right w:val="nil"/>
            </w:tcBorders>
            <w:vAlign w:val="center"/>
          </w:tcPr>
          <w:p w:rsidR="00850656" w:rsidRDefault="00850656">
            <w:pPr>
              <w:spacing w:after="160" w:line="259" w:lineRule="auto"/>
              <w:ind w:left="0" w:firstLine="0"/>
              <w:jc w:val="left"/>
            </w:pPr>
          </w:p>
        </w:tc>
        <w:tc>
          <w:tcPr>
            <w:tcW w:w="1099" w:type="dxa"/>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1" w:firstLine="0"/>
              <w:jc w:val="center"/>
            </w:pPr>
            <w:r>
              <w:rPr>
                <w:color w:val="333333"/>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9" w:firstLine="0"/>
            </w:pPr>
            <w:r>
              <w:t>Техника безопасности на  уроках адаптивной физкультуры.</w:t>
            </w:r>
            <w:r>
              <w:rPr>
                <w:rFonts w:ascii="Calibri" w:eastAsia="Calibri" w:hAnsi="Calibri" w:cs="Calibri"/>
                <w:sz w:val="22"/>
              </w:rPr>
              <w:t xml:space="preserve"> </w:t>
            </w:r>
            <w:r>
              <w:t>Правила поведения, форма одежды, правила личной гигиены.</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r>
      <w:tr w:rsidR="00850656">
        <w:trPr>
          <w:trHeight w:val="286"/>
        </w:trPr>
        <w:tc>
          <w:tcPr>
            <w:tcW w:w="7091" w:type="dxa"/>
            <w:gridSpan w:val="2"/>
            <w:tcBorders>
              <w:top w:val="single" w:sz="4" w:space="0" w:color="000000"/>
              <w:left w:val="single" w:sz="4" w:space="0" w:color="000000"/>
              <w:bottom w:val="single" w:sz="4" w:space="0" w:color="000000"/>
              <w:right w:val="nil"/>
            </w:tcBorders>
          </w:tcPr>
          <w:p w:rsidR="00850656" w:rsidRDefault="00053624">
            <w:pPr>
              <w:spacing w:after="0" w:line="259" w:lineRule="auto"/>
              <w:ind w:left="4131" w:firstLine="0"/>
              <w:jc w:val="left"/>
            </w:pPr>
            <w:r>
              <w:rPr>
                <w:b/>
                <w:color w:val="333333"/>
              </w:rPr>
              <w:t xml:space="preserve">Легкая атлетика </w:t>
            </w:r>
          </w:p>
        </w:tc>
        <w:tc>
          <w:tcPr>
            <w:tcW w:w="994" w:type="dxa"/>
            <w:tcBorders>
              <w:top w:val="single" w:sz="4" w:space="0" w:color="000000"/>
              <w:left w:val="nil"/>
              <w:bottom w:val="single" w:sz="4" w:space="0" w:color="000000"/>
              <w:right w:val="nil"/>
            </w:tcBorders>
          </w:tcPr>
          <w:p w:rsidR="00850656" w:rsidRDefault="00850656">
            <w:pPr>
              <w:spacing w:after="160" w:line="259" w:lineRule="auto"/>
              <w:ind w:left="0" w:firstLine="0"/>
              <w:jc w:val="left"/>
            </w:pPr>
          </w:p>
        </w:tc>
        <w:tc>
          <w:tcPr>
            <w:tcW w:w="1133" w:type="dxa"/>
            <w:tcBorders>
              <w:top w:val="single" w:sz="4" w:space="0" w:color="000000"/>
              <w:left w:val="nil"/>
              <w:bottom w:val="single" w:sz="4" w:space="0" w:color="000000"/>
              <w:right w:val="nil"/>
            </w:tcBorders>
          </w:tcPr>
          <w:p w:rsidR="00850656" w:rsidRDefault="00850656">
            <w:pPr>
              <w:spacing w:after="160" w:line="259" w:lineRule="auto"/>
              <w:ind w:left="0" w:firstLine="0"/>
              <w:jc w:val="left"/>
            </w:pPr>
          </w:p>
        </w:tc>
        <w:tc>
          <w:tcPr>
            <w:tcW w:w="1099" w:type="dxa"/>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t>Построение в шеренгу по одному, взявшись за руки по команде «Становись» «Равняйся» «Смирно» «Вольно».</w:t>
            </w:r>
            <w:r>
              <w:rPr>
                <w:b/>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10" w:firstLine="0"/>
              <w:jc w:val="left"/>
            </w:pPr>
            <w:r>
              <w:t xml:space="preserve">Ходьба под счет. Ходьба на носках, на пятках. Подвижная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8"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r>
    </w:tbl>
    <w:p w:rsidR="00850656" w:rsidRDefault="00850656">
      <w:pPr>
        <w:spacing w:after="0" w:line="259" w:lineRule="auto"/>
        <w:ind w:left="-1135" w:right="186" w:firstLine="0"/>
        <w:jc w:val="left"/>
      </w:pPr>
    </w:p>
    <w:tbl>
      <w:tblPr>
        <w:tblStyle w:val="TableGrid"/>
        <w:tblW w:w="10317" w:type="dxa"/>
        <w:tblInd w:w="-569" w:type="dxa"/>
        <w:tblCellMar>
          <w:top w:w="7" w:type="dxa"/>
          <w:left w:w="106" w:type="dxa"/>
          <w:right w:w="50" w:type="dxa"/>
        </w:tblCellMar>
        <w:tblLook w:val="04A0" w:firstRow="1" w:lastRow="0" w:firstColumn="1" w:lastColumn="0" w:noHBand="0" w:noVBand="1"/>
      </w:tblPr>
      <w:tblGrid>
        <w:gridCol w:w="852"/>
        <w:gridCol w:w="6239"/>
        <w:gridCol w:w="994"/>
        <w:gridCol w:w="1133"/>
        <w:gridCol w:w="1099"/>
      </w:tblGrid>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3" w:firstLine="0"/>
              <w:jc w:val="center"/>
            </w:pPr>
            <w:r>
              <w:t>игра «Два мороза».</w:t>
            </w:r>
            <w:r>
              <w:rPr>
                <w:b/>
                <w:color w:val="333333"/>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1099"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pPr>
            <w:r>
              <w:t>Ходьба под счет. Ходьба на носках, на пятках. Обычный бег.  Подвижная игра «Вызов номера».</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left"/>
            </w:pPr>
            <w:r>
              <w:t>Разновидности ходьбы. Бег с ускорением. Ходьба с высоким подниманием бедра.</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right="6" w:firstLine="0"/>
              <w:jc w:val="left"/>
            </w:pPr>
            <w:r>
              <w:t>Обычный бег. Бег с ускорением. Подвижная игра «Зайцы в огороде»</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right="61" w:firstLine="0"/>
            </w:pPr>
            <w:r>
              <w:t xml:space="preserve"> Ходьба стайкой за учителем, держась за руки: между предметами по звуковому сигналу с сохранением правильной осанки. </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right="63" w:firstLine="0"/>
            </w:pPr>
            <w:r>
              <w:t>Ходьба в медленном и быстром темпе с сохранением правильной осанки. Коррекционная игра «Перемена мест»</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pPr>
            <w:r>
              <w:t>Ходьба по линии на носках и пятках на внутреннем и внешнем своде стопы. Комплекс упражнение на осанку.</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pPr>
            <w:r>
              <w:t>Ходьба с различными положениями рук сохранением правильной осанки.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pPr>
            <w:r>
              <w:t>Прыжки на одной ноге, на двух на месте. Прыжки с продвижением вперед.</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pPr>
            <w:r>
              <w:t>Прыжки с продвижением вперед. Подвижная игра «Лисы и куры».</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right="63" w:firstLine="0"/>
            </w:pPr>
            <w:r>
              <w:t>Метание малого мяча из положения: стоя грудью в направления метания. Подвижная игра «К своим флажкам».</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right="64" w:firstLine="0"/>
            </w:pPr>
            <w:r>
              <w:t xml:space="preserve">Метание малого мяча из положения: стоя грудью в направления метания на заданное расстояние. Подвижная игра «Кто дальше бросит».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7" w:firstLine="0"/>
              <w:jc w:val="center"/>
            </w:pPr>
            <w:r>
              <w:rPr>
                <w:b/>
                <w:color w:val="333333"/>
              </w:rPr>
              <w:t xml:space="preserve">Коррекционные подвижные игры </w:t>
            </w:r>
          </w:p>
        </w:tc>
      </w:tr>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left"/>
            </w:pPr>
            <w:r>
              <w:t>Эстафеты. Игры: «К своим флажкам», «Два мороза».</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lastRenderedPageBreak/>
              <w:t xml:space="preserve">16.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left"/>
            </w:pPr>
            <w:r>
              <w:t>Подвижные игры: «Прыгающие воробушки», «Зайцы в огороде».</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b/>
                <w:color w:val="333333"/>
              </w:rPr>
              <w:t xml:space="preserve">Теоретические сведения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9" w:firstLine="0"/>
              <w:jc w:val="center"/>
            </w:pPr>
            <w:r>
              <w:rPr>
                <w:color w:val="333333"/>
              </w:rPr>
              <w:t xml:space="preserve">17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right="64" w:firstLine="0"/>
            </w:pPr>
            <w:r>
              <w:t xml:space="preserve">Инструктаж по ТБ. Основная стойка. </w:t>
            </w:r>
            <w:proofErr w:type="gramStart"/>
            <w:r>
              <w:t>Построение в колону по одному и в шеренгу, в круг.</w:t>
            </w:r>
            <w:proofErr w:type="gramEnd"/>
            <w:r>
              <w:t xml:space="preserve"> Группировка. Игра «Лисы и куры».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b/>
                <w:color w:val="333333"/>
              </w:rPr>
              <w:t xml:space="preserve">Легкая атлетика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left"/>
            </w:pPr>
            <w:r>
              <w:t>Основная стойка. Группировка. Перекаты в группировке, лежа на животе и из упора стоя на коленях.</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19.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left"/>
            </w:pPr>
            <w:r>
              <w:t>Основная стойка. Группировка. Перекаты в группировке, лежа на животе.</w:t>
            </w:r>
            <w:proofErr w:type="gramStart"/>
            <w:r>
              <w:t xml:space="preserve"> .</w:t>
            </w:r>
            <w:proofErr w:type="gramEnd"/>
            <w:r>
              <w:t xml:space="preserve"> Игра «Совушка»</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20.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left"/>
            </w:pPr>
            <w:r>
              <w:t>Основная стойка. Перекаты в группировке из упора стоя на коленях. Игра «Лисы и куры».</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9" w:firstLine="0"/>
              <w:jc w:val="center"/>
            </w:pPr>
            <w:r>
              <w:rPr>
                <w:color w:val="333333"/>
              </w:rPr>
              <w:t xml:space="preserve">21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pPr>
            <w:r>
              <w:t>Перестроение по звеньям, по заранее установленным местам. Размыкание на вытянутые в стороны руки.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286"/>
        </w:trPr>
        <w:tc>
          <w:tcPr>
            <w:tcW w:w="10317" w:type="dxa"/>
            <w:gridSpan w:val="5"/>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60" w:firstLine="0"/>
              <w:jc w:val="center"/>
            </w:pPr>
            <w:r>
              <w:rPr>
                <w:b/>
                <w:color w:val="333333"/>
              </w:rPr>
              <w:t xml:space="preserve">Гимнастика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22.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pPr>
            <w:r>
              <w:t>Ходьба по гимнастической скамейке. Перешагивание через мячи. Игра «Змейка»</w:t>
            </w:r>
            <w:r>
              <w:rPr>
                <w:b/>
              </w:rPr>
              <w:t>.</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838"/>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23.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38" w:lineRule="auto"/>
              <w:ind w:left="2" w:firstLine="0"/>
              <w:jc w:val="left"/>
            </w:pPr>
            <w:r>
              <w:t xml:space="preserve">Лазание по гимнастической стенке. Лазание по гимнастической стенке в упоре присев и стоя на коленях. </w:t>
            </w:r>
          </w:p>
          <w:p w:rsidR="00850656" w:rsidRDefault="00053624">
            <w:pPr>
              <w:spacing w:after="0" w:line="259" w:lineRule="auto"/>
              <w:ind w:left="2" w:firstLine="0"/>
              <w:jc w:val="left"/>
            </w:pPr>
            <w:r>
              <w:t>Игра «Ниточка и иголочка».</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 xml:space="preserve">24.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left"/>
            </w:pPr>
            <w:r>
              <w:t xml:space="preserve">Подтягивание лежа на животе по гимнастической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6"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4" w:firstLine="0"/>
              <w:jc w:val="center"/>
            </w:pPr>
            <w:r>
              <w:rPr>
                <w:b/>
                <w:color w:val="333333"/>
              </w:rPr>
              <w:t xml:space="preserve"> </w:t>
            </w:r>
          </w:p>
        </w:tc>
      </w:tr>
    </w:tbl>
    <w:p w:rsidR="00850656" w:rsidRDefault="00850656">
      <w:pPr>
        <w:spacing w:after="0" w:line="259" w:lineRule="auto"/>
        <w:ind w:left="-1135" w:right="186" w:firstLine="0"/>
        <w:jc w:val="left"/>
      </w:pPr>
    </w:p>
    <w:tbl>
      <w:tblPr>
        <w:tblStyle w:val="TableGrid"/>
        <w:tblW w:w="10317" w:type="dxa"/>
        <w:tblInd w:w="-569" w:type="dxa"/>
        <w:tblCellMar>
          <w:top w:w="7" w:type="dxa"/>
          <w:left w:w="108" w:type="dxa"/>
          <w:right w:w="17" w:type="dxa"/>
        </w:tblCellMar>
        <w:tblLook w:val="04A0" w:firstRow="1" w:lastRow="0" w:firstColumn="1" w:lastColumn="0" w:noHBand="0" w:noVBand="1"/>
      </w:tblPr>
      <w:tblGrid>
        <w:gridCol w:w="852"/>
        <w:gridCol w:w="6239"/>
        <w:gridCol w:w="994"/>
        <w:gridCol w:w="1133"/>
        <w:gridCol w:w="1099"/>
      </w:tblGrid>
      <w:tr w:rsidR="00850656">
        <w:trPr>
          <w:trHeight w:val="288"/>
        </w:trPr>
        <w:tc>
          <w:tcPr>
            <w:tcW w:w="852"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скамейке. Игра «Ниточка и иголочка».</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c>
          <w:tcPr>
            <w:tcW w:w="1099" w:type="dxa"/>
            <w:tcBorders>
              <w:top w:val="single" w:sz="4" w:space="0" w:color="000000"/>
              <w:left w:val="single" w:sz="4" w:space="0" w:color="000000"/>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286"/>
        </w:trPr>
        <w:tc>
          <w:tcPr>
            <w:tcW w:w="852" w:type="dxa"/>
            <w:tcBorders>
              <w:top w:val="single" w:sz="4" w:space="0" w:color="000000"/>
              <w:left w:val="single" w:sz="4" w:space="0" w:color="000000"/>
              <w:bottom w:val="single" w:sz="4" w:space="0" w:color="000000"/>
              <w:right w:val="nil"/>
            </w:tcBorders>
          </w:tcPr>
          <w:p w:rsidR="00850656" w:rsidRDefault="00850656">
            <w:pPr>
              <w:spacing w:after="160" w:line="259" w:lineRule="auto"/>
              <w:ind w:left="0" w:firstLine="0"/>
              <w:jc w:val="left"/>
            </w:pPr>
          </w:p>
        </w:tc>
        <w:tc>
          <w:tcPr>
            <w:tcW w:w="6239" w:type="dxa"/>
            <w:tcBorders>
              <w:top w:val="single" w:sz="4" w:space="0" w:color="000000"/>
              <w:left w:val="nil"/>
              <w:bottom w:val="single" w:sz="4" w:space="0" w:color="000000"/>
              <w:right w:val="nil"/>
            </w:tcBorders>
          </w:tcPr>
          <w:p w:rsidR="00850656" w:rsidRDefault="00053624">
            <w:pPr>
              <w:spacing w:after="0" w:line="259" w:lineRule="auto"/>
              <w:ind w:left="0" w:right="592" w:firstLine="0"/>
              <w:jc w:val="right"/>
            </w:pPr>
            <w:r>
              <w:rPr>
                <w:b/>
                <w:color w:val="333333"/>
              </w:rPr>
              <w:t xml:space="preserve">Теоретические сведения </w:t>
            </w:r>
          </w:p>
        </w:tc>
        <w:tc>
          <w:tcPr>
            <w:tcW w:w="3226" w:type="dxa"/>
            <w:gridSpan w:val="3"/>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25.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Инструктаж по ТБ. Бросок мяча снизу на месте. Игра «Школа мяча».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nil"/>
            </w:tcBorders>
          </w:tcPr>
          <w:p w:rsidR="00850656" w:rsidRDefault="00850656">
            <w:pPr>
              <w:spacing w:after="160" w:line="259" w:lineRule="auto"/>
              <w:ind w:left="0" w:firstLine="0"/>
              <w:jc w:val="left"/>
            </w:pPr>
          </w:p>
        </w:tc>
        <w:tc>
          <w:tcPr>
            <w:tcW w:w="6239" w:type="dxa"/>
            <w:tcBorders>
              <w:top w:val="single" w:sz="4" w:space="0" w:color="000000"/>
              <w:left w:val="nil"/>
              <w:bottom w:val="single" w:sz="4" w:space="0" w:color="000000"/>
              <w:right w:val="nil"/>
            </w:tcBorders>
          </w:tcPr>
          <w:p w:rsidR="00850656" w:rsidRDefault="00053624">
            <w:pPr>
              <w:spacing w:after="0" w:line="259" w:lineRule="auto"/>
              <w:ind w:left="0" w:right="66" w:firstLine="0"/>
              <w:jc w:val="right"/>
            </w:pPr>
            <w:r>
              <w:rPr>
                <w:b/>
                <w:color w:val="333333"/>
              </w:rPr>
              <w:t xml:space="preserve">Коррекционные подвижные игры </w:t>
            </w:r>
          </w:p>
        </w:tc>
        <w:tc>
          <w:tcPr>
            <w:tcW w:w="3226" w:type="dxa"/>
            <w:gridSpan w:val="3"/>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26.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Ловля мяча на месте. Передача мяча снизу на месте.</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27.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Эстафеты с мячами. Игра «Играй, играй- мяч не теряй».</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28.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Бросок мяча снизу на месте в щит. Эстафеты с мячами. Игра «Попади в обруч».</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29.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Ловля и передача мяча снизу на месте. Ведение мяча на месте. Эстафеты с мячами.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30.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Ведение мяча на месте. Эстафеты с мячами. Игра «Мяч водящему».</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4" w:firstLine="0"/>
              <w:jc w:val="center"/>
            </w:pPr>
            <w:r>
              <w:rPr>
                <w:color w:val="333333"/>
              </w:rPr>
              <w:t xml:space="preserve">31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left"/>
            </w:pPr>
            <w:r>
              <w:t>Ловля и передача мяча в движении. Броски в цель (кольцо, щит, мишень). Игра «Попади в обруч».</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nil"/>
            </w:tcBorders>
          </w:tcPr>
          <w:p w:rsidR="00850656" w:rsidRDefault="00850656">
            <w:pPr>
              <w:spacing w:after="160" w:line="259" w:lineRule="auto"/>
              <w:ind w:left="0" w:firstLine="0"/>
              <w:jc w:val="left"/>
            </w:pPr>
          </w:p>
        </w:tc>
        <w:tc>
          <w:tcPr>
            <w:tcW w:w="6239" w:type="dxa"/>
            <w:tcBorders>
              <w:top w:val="single" w:sz="4" w:space="0" w:color="000000"/>
              <w:left w:val="nil"/>
              <w:bottom w:val="single" w:sz="4" w:space="0" w:color="000000"/>
              <w:right w:val="nil"/>
            </w:tcBorders>
          </w:tcPr>
          <w:p w:rsidR="00850656" w:rsidRDefault="00053624">
            <w:pPr>
              <w:spacing w:after="0" w:line="259" w:lineRule="auto"/>
              <w:ind w:left="0" w:right="593" w:firstLine="0"/>
              <w:jc w:val="right"/>
            </w:pPr>
            <w:r>
              <w:rPr>
                <w:b/>
                <w:color w:val="333333"/>
              </w:rPr>
              <w:t xml:space="preserve">Теоретические сведения </w:t>
            </w:r>
          </w:p>
        </w:tc>
        <w:tc>
          <w:tcPr>
            <w:tcW w:w="3226" w:type="dxa"/>
            <w:gridSpan w:val="3"/>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4" w:firstLine="0"/>
              <w:jc w:val="center"/>
            </w:pPr>
            <w:r>
              <w:rPr>
                <w:color w:val="333333"/>
              </w:rPr>
              <w:t xml:space="preserve">32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Инструктаж по ТБ. Переноска и надевание лыж. Закрепление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nil"/>
            </w:tcBorders>
          </w:tcPr>
          <w:p w:rsidR="00850656" w:rsidRDefault="00850656">
            <w:pPr>
              <w:spacing w:after="160" w:line="259" w:lineRule="auto"/>
              <w:ind w:left="0" w:firstLine="0"/>
              <w:jc w:val="left"/>
            </w:pPr>
          </w:p>
        </w:tc>
        <w:tc>
          <w:tcPr>
            <w:tcW w:w="6239" w:type="dxa"/>
            <w:tcBorders>
              <w:top w:val="single" w:sz="4" w:space="0" w:color="000000"/>
              <w:left w:val="nil"/>
              <w:bottom w:val="single" w:sz="4" w:space="0" w:color="000000"/>
              <w:right w:val="nil"/>
            </w:tcBorders>
          </w:tcPr>
          <w:p w:rsidR="00850656" w:rsidRDefault="00053624">
            <w:pPr>
              <w:spacing w:after="0" w:line="259" w:lineRule="auto"/>
              <w:ind w:left="3085" w:firstLine="0"/>
              <w:jc w:val="left"/>
            </w:pPr>
            <w:r>
              <w:rPr>
                <w:b/>
                <w:color w:val="333333"/>
              </w:rPr>
              <w:t xml:space="preserve">Лыжная подготовка </w:t>
            </w:r>
          </w:p>
        </w:tc>
        <w:tc>
          <w:tcPr>
            <w:tcW w:w="3226" w:type="dxa"/>
            <w:gridSpan w:val="3"/>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33.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77" w:firstLine="0"/>
              <w:jc w:val="left"/>
            </w:pPr>
            <w:r>
              <w:t>Организующие команды и приемы. «Лыжи к ноге» «Лыжи на плечо»</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lastRenderedPageBreak/>
              <w:t xml:space="preserve">34.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43" w:firstLine="0"/>
              <w:jc w:val="left"/>
            </w:pPr>
            <w:r>
              <w:t>Переноска лыж на плече и под рукой в колонне по одному.</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35.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Подготовка к передвижению на лыжах: надеть лыжи и закрепить на ногах, надеть правильно палки.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36.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Подготовка к передвижению на лыжах: надеть лыжи и закрепить на ногах, надеть правильно палки.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37.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Выполнение команд в строю «Лыжи </w:t>
            </w:r>
            <w:proofErr w:type="spellStart"/>
            <w:r>
              <w:t>положить»</w:t>
            </w:r>
            <w:proofErr w:type="gramStart"/>
            <w:r>
              <w:t>,«</w:t>
            </w:r>
            <w:proofErr w:type="gramEnd"/>
            <w:r>
              <w:t>Лыжи</w:t>
            </w:r>
            <w:proofErr w:type="spellEnd"/>
            <w:r>
              <w:t xml:space="preserve"> взять»</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38.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Ходьба на месте с подниманием носков лыж. Ходьба приставным шагом.</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39.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Ступающий и скользящий шаг.</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Ступающий шаг без палок.</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Ступающий шаг с палками.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Скользящий шаг без палок.</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Скользящий шаг с палками.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Повороты переступанием.</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proofErr w:type="spellStart"/>
            <w:r>
              <w:t>Подъѐмы</w:t>
            </w:r>
            <w:proofErr w:type="spellEnd"/>
            <w:r>
              <w:t xml:space="preserve"> и спуски под склон.</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Подвижная игра «Быстрый лыжник»</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Лыжная прогулка.</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nil"/>
            </w:tcBorders>
          </w:tcPr>
          <w:p w:rsidR="00850656" w:rsidRDefault="00850656">
            <w:pPr>
              <w:spacing w:after="160" w:line="259" w:lineRule="auto"/>
              <w:ind w:left="0" w:firstLine="0"/>
              <w:jc w:val="left"/>
            </w:pPr>
          </w:p>
        </w:tc>
        <w:tc>
          <w:tcPr>
            <w:tcW w:w="6239" w:type="dxa"/>
            <w:tcBorders>
              <w:top w:val="single" w:sz="4" w:space="0" w:color="000000"/>
              <w:left w:val="nil"/>
              <w:bottom w:val="single" w:sz="4" w:space="0" w:color="000000"/>
              <w:right w:val="nil"/>
            </w:tcBorders>
          </w:tcPr>
          <w:p w:rsidR="00850656" w:rsidRDefault="00053624">
            <w:pPr>
              <w:spacing w:after="0" w:line="259" w:lineRule="auto"/>
              <w:ind w:left="0" w:right="66" w:firstLine="0"/>
              <w:jc w:val="right"/>
            </w:pPr>
            <w:r>
              <w:rPr>
                <w:b/>
                <w:color w:val="333333"/>
              </w:rPr>
              <w:t xml:space="preserve">Коррекционные подвижные игры </w:t>
            </w:r>
          </w:p>
        </w:tc>
        <w:tc>
          <w:tcPr>
            <w:tcW w:w="3226" w:type="dxa"/>
            <w:gridSpan w:val="3"/>
            <w:tcBorders>
              <w:top w:val="single" w:sz="4" w:space="0" w:color="000000"/>
              <w:left w:val="nil"/>
              <w:bottom w:val="single" w:sz="4" w:space="0" w:color="000000"/>
              <w:right w:val="single" w:sz="4" w:space="0" w:color="000000"/>
            </w:tcBorders>
            <w:vAlign w:val="center"/>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Бросок мяча снизу на месте в щит. Эстафеты с мячами. Игра «Попади в обруч».</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49.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Ловля и передача мяча снизу на месте. Ведение мяча на месте. Эстафеты с мячами.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50.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Ловля и передача мяча в движении. Броски в цель. Игра «Попади в обруч»</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2" w:firstLine="0"/>
              <w:jc w:val="center"/>
            </w:pPr>
            <w:r>
              <w:rPr>
                <w:color w:val="333333"/>
              </w:rPr>
              <w:t xml:space="preserve">51.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Ведение на месте правой и левой рукой. Броски в цель. Игра «Мяч водящему»</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91"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5"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31" w:firstLine="0"/>
              <w:jc w:val="center"/>
            </w:pPr>
            <w:r>
              <w:rPr>
                <w:b/>
                <w:color w:val="333333"/>
              </w:rPr>
              <w:t xml:space="preserve"> </w:t>
            </w:r>
          </w:p>
        </w:tc>
      </w:tr>
      <w:tr w:rsidR="00850656">
        <w:trPr>
          <w:trHeight w:val="61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52.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Ловля и передача мяча в движении. Ведение на месте правой и левой рукой. Игра «У кого меньше мячей»</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327"/>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53.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Прыжок в длину с места. Эстафеты.</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54.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Спортивные эстафеты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nil"/>
            </w:tcBorders>
          </w:tcPr>
          <w:p w:rsidR="00850656" w:rsidRDefault="00850656">
            <w:pPr>
              <w:spacing w:after="160" w:line="259" w:lineRule="auto"/>
              <w:ind w:left="0" w:firstLine="0"/>
              <w:jc w:val="left"/>
            </w:pPr>
          </w:p>
        </w:tc>
        <w:tc>
          <w:tcPr>
            <w:tcW w:w="6239" w:type="dxa"/>
            <w:tcBorders>
              <w:top w:val="single" w:sz="4" w:space="0" w:color="000000"/>
              <w:left w:val="nil"/>
              <w:bottom w:val="single" w:sz="4" w:space="0" w:color="000000"/>
              <w:right w:val="nil"/>
            </w:tcBorders>
          </w:tcPr>
          <w:p w:rsidR="00850656" w:rsidRDefault="00053624">
            <w:pPr>
              <w:spacing w:after="0" w:line="259" w:lineRule="auto"/>
              <w:ind w:left="0" w:right="554" w:firstLine="0"/>
              <w:jc w:val="right"/>
            </w:pPr>
            <w:r>
              <w:rPr>
                <w:b/>
                <w:color w:val="333333"/>
              </w:rPr>
              <w:t xml:space="preserve">Теоретические сведения </w:t>
            </w:r>
          </w:p>
        </w:tc>
        <w:tc>
          <w:tcPr>
            <w:tcW w:w="3226" w:type="dxa"/>
            <w:gridSpan w:val="3"/>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55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Инструктаж по ТБ. Бег с изменением направления, ритма и темпа. Бег 10 м. Подвижная игра «К своим флажкам»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286"/>
        </w:trPr>
        <w:tc>
          <w:tcPr>
            <w:tcW w:w="852" w:type="dxa"/>
            <w:tcBorders>
              <w:top w:val="single" w:sz="4" w:space="0" w:color="000000"/>
              <w:left w:val="single" w:sz="4" w:space="0" w:color="000000"/>
              <w:bottom w:val="single" w:sz="4" w:space="0" w:color="000000"/>
              <w:right w:val="nil"/>
            </w:tcBorders>
          </w:tcPr>
          <w:p w:rsidR="00850656" w:rsidRDefault="00850656">
            <w:pPr>
              <w:spacing w:after="160" w:line="259" w:lineRule="auto"/>
              <w:ind w:left="0" w:firstLine="0"/>
              <w:jc w:val="left"/>
            </w:pPr>
          </w:p>
        </w:tc>
        <w:tc>
          <w:tcPr>
            <w:tcW w:w="6239" w:type="dxa"/>
            <w:tcBorders>
              <w:top w:val="single" w:sz="4" w:space="0" w:color="000000"/>
              <w:left w:val="nil"/>
              <w:bottom w:val="single" w:sz="4" w:space="0" w:color="000000"/>
              <w:right w:val="nil"/>
            </w:tcBorders>
          </w:tcPr>
          <w:p w:rsidR="00850656" w:rsidRDefault="00053624">
            <w:pPr>
              <w:spacing w:after="0" w:line="259" w:lineRule="auto"/>
              <w:ind w:left="3279" w:firstLine="0"/>
              <w:jc w:val="left"/>
            </w:pPr>
            <w:r>
              <w:rPr>
                <w:b/>
                <w:color w:val="333333"/>
              </w:rPr>
              <w:t xml:space="preserve">Легкая атлетика </w:t>
            </w:r>
          </w:p>
        </w:tc>
        <w:tc>
          <w:tcPr>
            <w:tcW w:w="3226" w:type="dxa"/>
            <w:gridSpan w:val="3"/>
            <w:tcBorders>
              <w:top w:val="single" w:sz="4" w:space="0" w:color="000000"/>
              <w:left w:val="nil"/>
              <w:bottom w:val="single" w:sz="4" w:space="0" w:color="000000"/>
              <w:right w:val="single" w:sz="4" w:space="0" w:color="000000"/>
            </w:tcBorders>
          </w:tcPr>
          <w:p w:rsidR="00850656" w:rsidRDefault="00850656">
            <w:pPr>
              <w:spacing w:after="160" w:line="259" w:lineRule="auto"/>
              <w:ind w:left="0" w:firstLine="0"/>
              <w:jc w:val="left"/>
            </w:pP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56.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24" w:firstLine="0"/>
              <w:jc w:val="left"/>
            </w:pPr>
            <w:r>
              <w:t>Прыжок в длину с места, с разбега, с отталкиванием одной и приземлением на две.</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57.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Метание малого мяча в цель с места, из различных положений; игра «Точный </w:t>
            </w:r>
            <w:proofErr w:type="spellStart"/>
            <w:r>
              <w:t>расчѐт</w:t>
            </w:r>
            <w:proofErr w:type="spellEnd"/>
            <w:r>
              <w:t>»</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329"/>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58.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Метание малого мяча в цель с 2–3 метров.</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59.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Метание набивного мяча из разных положений. Игра «Метко в цель»</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lastRenderedPageBreak/>
              <w:t xml:space="preserve">60.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Лазание вверх и спуск вниз по гимнастической стенке с помощью учителя.</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61.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Лазание вверх и спуск вниз по гимнастической стенке без помощи.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62.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proofErr w:type="spellStart"/>
            <w:r>
              <w:t>Подлезание</w:t>
            </w:r>
            <w:proofErr w:type="spellEnd"/>
            <w:r>
              <w:t xml:space="preserve"> под препятствие и </w:t>
            </w:r>
            <w:proofErr w:type="spellStart"/>
            <w:r>
              <w:t>перелазание</w:t>
            </w:r>
            <w:proofErr w:type="spellEnd"/>
            <w:r>
              <w:t xml:space="preserve"> через него с опорой на руки.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63.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 xml:space="preserve">Лазание и </w:t>
            </w:r>
            <w:proofErr w:type="spellStart"/>
            <w:r>
              <w:t>перелезание</w:t>
            </w:r>
            <w:proofErr w:type="spellEnd"/>
            <w:r>
              <w:t xml:space="preserve">  через гимнастическую скамейку с опорой на руки.</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64.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proofErr w:type="spellStart"/>
            <w:r>
              <w:t>Подлезание</w:t>
            </w:r>
            <w:proofErr w:type="spellEnd"/>
            <w:r>
              <w:t xml:space="preserve"> под натянутый шнур.</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65.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proofErr w:type="spellStart"/>
            <w:r>
              <w:t>Пролезание</w:t>
            </w:r>
            <w:proofErr w:type="spellEnd"/>
            <w:r>
              <w:t xml:space="preserve"> через гимнастический обруч.</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564"/>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66.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pPr>
            <w:r>
              <w:t>Бег на месте с высоким подниманием бедра. Комплекс упражнений на растягивание.</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562"/>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 xml:space="preserve">67.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Комплекс упражнений на растягивание. Дыхательные упражнения.</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r w:rsidR="00850656">
        <w:trPr>
          <w:trHeight w:val="326"/>
        </w:trPr>
        <w:tc>
          <w:tcPr>
            <w:tcW w:w="852"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7" w:firstLine="0"/>
              <w:jc w:val="center"/>
            </w:pPr>
            <w:r>
              <w:rPr>
                <w:color w:val="333333"/>
              </w:rPr>
              <w:t xml:space="preserve">68 </w:t>
            </w:r>
          </w:p>
        </w:tc>
        <w:tc>
          <w:tcPr>
            <w:tcW w:w="623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firstLine="0"/>
              <w:jc w:val="left"/>
            </w:pPr>
            <w:r>
              <w:t>Бег с простейшим преодолением препятствий.</w:t>
            </w:r>
            <w:r>
              <w:rPr>
                <w:rFonts w:ascii="Calibri" w:eastAsia="Calibri" w:hAnsi="Calibri" w:cs="Calibri"/>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0" w:right="54" w:firstLine="0"/>
              <w:jc w:val="center"/>
            </w:pPr>
            <w:r>
              <w:rPr>
                <w:color w:val="333333"/>
              </w:rPr>
              <w:t>1</w:t>
            </w: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2" w:firstLine="0"/>
              <w:jc w:val="center"/>
            </w:pPr>
            <w:r>
              <w:rPr>
                <w:b/>
                <w:color w:val="333333"/>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656" w:rsidRDefault="00053624">
            <w:pPr>
              <w:spacing w:after="0" w:line="259" w:lineRule="auto"/>
              <w:ind w:left="6" w:firstLine="0"/>
              <w:jc w:val="center"/>
            </w:pPr>
            <w:r>
              <w:rPr>
                <w:b/>
                <w:color w:val="333333"/>
              </w:rPr>
              <w:t xml:space="preserve"> </w:t>
            </w:r>
          </w:p>
        </w:tc>
      </w:tr>
    </w:tbl>
    <w:p w:rsidR="00850656" w:rsidRDefault="00053624">
      <w:pPr>
        <w:spacing w:after="0" w:line="259" w:lineRule="auto"/>
        <w:ind w:left="0" w:right="4410" w:firstLine="0"/>
        <w:jc w:val="right"/>
      </w:pPr>
      <w:r>
        <w:rPr>
          <w:b/>
        </w:rPr>
        <w:t xml:space="preserve"> </w:t>
      </w:r>
    </w:p>
    <w:p w:rsidR="00850656" w:rsidRDefault="00053624">
      <w:pPr>
        <w:spacing w:after="6" w:line="238" w:lineRule="auto"/>
        <w:ind w:left="1004" w:right="4410" w:firstLine="0"/>
      </w:pPr>
      <w:r>
        <w:rPr>
          <w:b/>
        </w:rPr>
        <w:t xml:space="preserve">  </w:t>
      </w:r>
      <w:r>
        <w:rPr>
          <w:b/>
        </w:rPr>
        <w:tab/>
        <w:t xml:space="preserve"> </w:t>
      </w:r>
    </w:p>
    <w:p w:rsidR="00850656" w:rsidRDefault="00053624">
      <w:pPr>
        <w:spacing w:after="0" w:line="259" w:lineRule="auto"/>
        <w:ind w:left="1004" w:firstLine="0"/>
        <w:jc w:val="left"/>
      </w:pPr>
      <w:r>
        <w:rPr>
          <w:b/>
        </w:rPr>
        <w:t xml:space="preserve"> </w:t>
      </w:r>
    </w:p>
    <w:sectPr w:rsidR="00850656">
      <w:pgSz w:w="11906" w:h="16838"/>
      <w:pgMar w:top="1138" w:right="837" w:bottom="1164"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DDE"/>
    <w:multiLevelType w:val="hybridMultilevel"/>
    <w:tmpl w:val="E95AA104"/>
    <w:lvl w:ilvl="0" w:tplc="C62E49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1034C4">
      <w:start w:val="1"/>
      <w:numFmt w:val="lowerLetter"/>
      <w:lvlText w:val="%2"/>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CC69CE">
      <w:start w:val="1"/>
      <w:numFmt w:val="decimal"/>
      <w:lvlRestart w:val="0"/>
      <w:lvlText w:val="%3."/>
      <w:lvlJc w:val="left"/>
      <w:pPr>
        <w:ind w:left="2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B800D2">
      <w:start w:val="1"/>
      <w:numFmt w:val="decimal"/>
      <w:lvlText w:val="%4"/>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BC606A">
      <w:start w:val="1"/>
      <w:numFmt w:val="lowerLetter"/>
      <w:lvlText w:val="%5"/>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E33B6">
      <w:start w:val="1"/>
      <w:numFmt w:val="lowerRoman"/>
      <w:lvlText w:val="%6"/>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C09F1A">
      <w:start w:val="1"/>
      <w:numFmt w:val="decimal"/>
      <w:lvlText w:val="%7"/>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4A6CBE">
      <w:start w:val="1"/>
      <w:numFmt w:val="lowerLetter"/>
      <w:lvlText w:val="%8"/>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86B1A4">
      <w:start w:val="1"/>
      <w:numFmt w:val="lowerRoman"/>
      <w:lvlText w:val="%9"/>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3CD5485"/>
    <w:multiLevelType w:val="hybridMultilevel"/>
    <w:tmpl w:val="71A4392E"/>
    <w:lvl w:ilvl="0" w:tplc="039AABC0">
      <w:start w:val="3"/>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C0A46">
      <w:start w:val="1"/>
      <w:numFmt w:val="decimal"/>
      <w:lvlText w:val="%2"/>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E9870">
      <w:start w:val="1"/>
      <w:numFmt w:val="lowerRoman"/>
      <w:lvlText w:val="%3"/>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E642A">
      <w:start w:val="1"/>
      <w:numFmt w:val="decimal"/>
      <w:lvlText w:val="%4"/>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AAF30">
      <w:start w:val="1"/>
      <w:numFmt w:val="lowerLetter"/>
      <w:lvlText w:val="%5"/>
      <w:lvlJc w:val="left"/>
      <w:pPr>
        <w:ind w:left="6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49D08">
      <w:start w:val="1"/>
      <w:numFmt w:val="lowerRoman"/>
      <w:lvlText w:val="%6"/>
      <w:lvlJc w:val="left"/>
      <w:pPr>
        <w:ind w:left="7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AC9B6">
      <w:start w:val="1"/>
      <w:numFmt w:val="decimal"/>
      <w:lvlText w:val="%7"/>
      <w:lvlJc w:val="left"/>
      <w:pPr>
        <w:ind w:left="8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606AC">
      <w:start w:val="1"/>
      <w:numFmt w:val="lowerLetter"/>
      <w:lvlText w:val="%8"/>
      <w:lvlJc w:val="left"/>
      <w:pPr>
        <w:ind w:left="8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C5918">
      <w:start w:val="1"/>
      <w:numFmt w:val="lowerRoman"/>
      <w:lvlText w:val="%9"/>
      <w:lvlJc w:val="left"/>
      <w:pPr>
        <w:ind w:left="9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0643296"/>
    <w:multiLevelType w:val="hybridMultilevel"/>
    <w:tmpl w:val="A3B6FA8A"/>
    <w:lvl w:ilvl="0" w:tplc="06344820">
      <w:start w:val="1"/>
      <w:numFmt w:val="upperRoman"/>
      <w:lvlText w:val="%1."/>
      <w:lvlJc w:val="left"/>
      <w:pPr>
        <w:ind w:left="1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2EA9B4">
      <w:start w:val="1"/>
      <w:numFmt w:val="decimal"/>
      <w:lvlText w:val="%2."/>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E9D58">
      <w:start w:val="1"/>
      <w:numFmt w:val="bullet"/>
      <w:lvlText w:val="•"/>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B83A3E">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8C7EDC">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323B7E">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DC8AF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8720E">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76F51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36F760E3"/>
    <w:multiLevelType w:val="hybridMultilevel"/>
    <w:tmpl w:val="6480F84E"/>
    <w:lvl w:ilvl="0" w:tplc="943AFFBC">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301B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0AB7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EA05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9840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F8B8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CEC8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FC89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A03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3F90360C"/>
    <w:multiLevelType w:val="hybridMultilevel"/>
    <w:tmpl w:val="31247DEE"/>
    <w:lvl w:ilvl="0" w:tplc="A8CC4714">
      <w:start w:val="1"/>
      <w:numFmt w:val="bullet"/>
      <w:lvlText w:val="-"/>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45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83C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A2C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21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A10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631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689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8BA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BBE6A0F"/>
    <w:multiLevelType w:val="hybridMultilevel"/>
    <w:tmpl w:val="445E3794"/>
    <w:lvl w:ilvl="0" w:tplc="A8B82D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BE75BC">
      <w:start w:val="1"/>
      <w:numFmt w:val="lowerLetter"/>
      <w:lvlText w:val="%2"/>
      <w:lvlJc w:val="left"/>
      <w:pPr>
        <w:ind w:left="1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04076">
      <w:start w:val="1"/>
      <w:numFmt w:val="decimal"/>
      <w:lvlRestart w:val="0"/>
      <w:lvlText w:val="%3."/>
      <w:lvlJc w:val="left"/>
      <w:pPr>
        <w:ind w:left="1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C6858">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F60A0C">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A8D950">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84E1F8">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AF4EC">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7677F2">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56"/>
    <w:rsid w:val="00053624"/>
    <w:rsid w:val="000935B2"/>
    <w:rsid w:val="0085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4" w:line="249" w:lineRule="auto"/>
      <w:ind w:left="51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0"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53624"/>
    <w:pPr>
      <w:ind w:left="720"/>
      <w:contextualSpacing/>
    </w:pPr>
  </w:style>
  <w:style w:type="paragraph" w:styleId="a4">
    <w:name w:val="Balloon Text"/>
    <w:basedOn w:val="a"/>
    <w:link w:val="a5"/>
    <w:uiPriority w:val="99"/>
    <w:semiHidden/>
    <w:unhideWhenUsed/>
    <w:rsid w:val="000935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5B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4" w:line="249" w:lineRule="auto"/>
      <w:ind w:left="51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0"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53624"/>
    <w:pPr>
      <w:ind w:left="720"/>
      <w:contextualSpacing/>
    </w:pPr>
  </w:style>
  <w:style w:type="paragraph" w:styleId="a4">
    <w:name w:val="Balloon Text"/>
    <w:basedOn w:val="a"/>
    <w:link w:val="a5"/>
    <w:uiPriority w:val="99"/>
    <w:semiHidden/>
    <w:unhideWhenUsed/>
    <w:rsid w:val="000935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5B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6280</Words>
  <Characters>35799</Characters>
  <Application>Microsoft Office Word</Application>
  <DocSecurity>0</DocSecurity>
  <Lines>298</Lines>
  <Paragraphs>83</Paragraphs>
  <ScaleCrop>false</ScaleCrop>
  <Company/>
  <LinksUpToDate>false</LinksUpToDate>
  <CharactersWithSpaces>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Пимонова</dc:creator>
  <cp:keywords/>
  <cp:lastModifiedBy>USER</cp:lastModifiedBy>
  <cp:revision>4</cp:revision>
  <dcterms:created xsi:type="dcterms:W3CDTF">2023-09-27T14:30:00Z</dcterms:created>
  <dcterms:modified xsi:type="dcterms:W3CDTF">2023-09-27T15:08:00Z</dcterms:modified>
</cp:coreProperties>
</file>